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240"/>
        <w:gridCol w:w="3600"/>
        <w:gridCol w:w="2070"/>
      </w:tblGrid>
      <w:tr w:rsidR="00A803C7" w:rsidRPr="00957C30" w:rsidTr="00A803C7">
        <w:trPr>
          <w:trHeight w:val="2186"/>
          <w:jc w:val="center"/>
        </w:trPr>
        <w:tc>
          <w:tcPr>
            <w:tcW w:w="5670" w:type="dxa"/>
            <w:gridSpan w:val="2"/>
          </w:tcPr>
          <w:p w:rsidR="00A803C7" w:rsidRPr="005B6A47" w:rsidRDefault="00A803C7" w:rsidP="00940C0D">
            <w:pPr>
              <w:tabs>
                <w:tab w:val="left" w:pos="1935"/>
              </w:tabs>
              <w:rPr>
                <w:rFonts w:ascii="Arial" w:hAnsi="Arial" w:cs="Arial"/>
                <w:b/>
                <w:sz w:val="20"/>
                <w:szCs w:val="20"/>
              </w:rPr>
            </w:pPr>
            <w:r w:rsidRPr="005B6A47">
              <w:rPr>
                <w:rFonts w:ascii="Arial" w:hAnsi="Arial" w:cs="Arial"/>
                <w:b/>
                <w:sz w:val="20"/>
                <w:szCs w:val="20"/>
              </w:rPr>
              <w:t xml:space="preserve">Learning </w:t>
            </w:r>
            <w:r w:rsidR="005B6A47">
              <w:rPr>
                <w:rFonts w:ascii="Arial" w:hAnsi="Arial" w:cs="Arial"/>
                <w:b/>
                <w:sz w:val="20"/>
                <w:szCs w:val="20"/>
              </w:rPr>
              <w:t>Objectives</w:t>
            </w:r>
            <w:r w:rsidRPr="005B6A47">
              <w:rPr>
                <w:rFonts w:ascii="Arial" w:hAnsi="Arial" w:cs="Arial"/>
                <w:b/>
                <w:sz w:val="20"/>
                <w:szCs w:val="20"/>
              </w:rPr>
              <w:t>:</w:t>
            </w:r>
          </w:p>
          <w:p w:rsidR="00A803C7" w:rsidRDefault="005B6A47" w:rsidP="005B6A47">
            <w:pPr>
              <w:pStyle w:val="NormalWeb"/>
              <w:spacing w:before="0" w:beforeAutospacing="0" w:after="0" w:afterAutospacing="0"/>
              <w:rPr>
                <w:rFonts w:ascii="Arial" w:hAnsi="Arial" w:cs="Arial"/>
                <w:color w:val="000000"/>
                <w:sz w:val="20"/>
                <w:szCs w:val="20"/>
              </w:rPr>
            </w:pPr>
            <w:r w:rsidRPr="005B6A47">
              <w:rPr>
                <w:rFonts w:ascii="Arial" w:hAnsi="Arial" w:cs="Arial"/>
                <w:b/>
                <w:bCs/>
                <w:i/>
                <w:color w:val="000000"/>
                <w:sz w:val="20"/>
                <w:szCs w:val="20"/>
              </w:rPr>
              <w:t>Cognitive</w:t>
            </w:r>
            <w:r w:rsidRPr="005B6A47">
              <w:rPr>
                <w:rFonts w:ascii="Arial" w:hAnsi="Arial" w:cs="Arial"/>
                <w:b/>
                <w:bCs/>
                <w:color w:val="000000"/>
                <w:sz w:val="20"/>
                <w:szCs w:val="20"/>
              </w:rPr>
              <w:t>:</w:t>
            </w:r>
            <w:r>
              <w:rPr>
                <w:rFonts w:ascii="Arial" w:hAnsi="Arial" w:cs="Arial"/>
                <w:b/>
                <w:bCs/>
                <w:color w:val="000000"/>
                <w:sz w:val="20"/>
                <w:szCs w:val="20"/>
              </w:rPr>
              <w:t xml:space="preserve"> </w:t>
            </w:r>
            <w:r w:rsidRPr="005B6A47">
              <w:rPr>
                <w:rFonts w:ascii="Arial" w:hAnsi="Arial" w:cs="Arial"/>
                <w:color w:val="000000"/>
                <w:sz w:val="20"/>
                <w:szCs w:val="20"/>
              </w:rPr>
              <w:t>Given the class discussion and several texts, LWDAT re</w:t>
            </w:r>
            <w:r>
              <w:rPr>
                <w:rFonts w:ascii="Arial" w:hAnsi="Arial" w:cs="Arial"/>
                <w:color w:val="000000"/>
                <w:sz w:val="20"/>
                <w:szCs w:val="20"/>
              </w:rPr>
              <w:t xml:space="preserve">cognize and identify food </w:t>
            </w:r>
            <w:r w:rsidRPr="005B6A47">
              <w:rPr>
                <w:rFonts w:ascii="Arial" w:hAnsi="Arial" w:cs="Arial"/>
                <w:color w:val="000000"/>
                <w:sz w:val="20"/>
                <w:szCs w:val="20"/>
              </w:rPr>
              <w:t xml:space="preserve">into various categories based on the main food groups </w:t>
            </w:r>
            <w:r>
              <w:rPr>
                <w:rFonts w:ascii="Arial" w:hAnsi="Arial" w:cs="Arial"/>
                <w:color w:val="000000"/>
                <w:sz w:val="20"/>
                <w:szCs w:val="20"/>
              </w:rPr>
              <w:t xml:space="preserve">with 80 percent accuracy </w:t>
            </w:r>
            <w:r w:rsidRPr="005B6A47">
              <w:rPr>
                <w:rFonts w:ascii="Arial" w:hAnsi="Arial" w:cs="Arial"/>
                <w:color w:val="000000"/>
                <w:sz w:val="20"/>
                <w:szCs w:val="20"/>
              </w:rPr>
              <w:t>measured by responses to teacher’s prompts.</w:t>
            </w:r>
          </w:p>
          <w:p w:rsidR="005B6A47" w:rsidRDefault="005B6A47" w:rsidP="005B6A47">
            <w:pPr>
              <w:pStyle w:val="NormalWeb"/>
              <w:spacing w:before="0" w:beforeAutospacing="0" w:after="0" w:afterAutospacing="0"/>
              <w:rPr>
                <w:sz w:val="20"/>
                <w:szCs w:val="20"/>
              </w:rPr>
            </w:pPr>
          </w:p>
          <w:p w:rsidR="00A803C7" w:rsidRDefault="005B6A47" w:rsidP="005B6A47">
            <w:pPr>
              <w:pStyle w:val="NormalWeb"/>
              <w:spacing w:before="0" w:beforeAutospacing="0" w:after="0" w:afterAutospacing="0"/>
              <w:rPr>
                <w:rFonts w:ascii="Arial" w:hAnsi="Arial" w:cs="Arial"/>
                <w:color w:val="000000"/>
                <w:sz w:val="20"/>
                <w:szCs w:val="20"/>
              </w:rPr>
            </w:pPr>
            <w:r w:rsidRPr="00CD5F41">
              <w:rPr>
                <w:rFonts w:ascii="Arial" w:hAnsi="Arial" w:cs="Arial"/>
                <w:b/>
                <w:bCs/>
                <w:i/>
                <w:color w:val="000000"/>
                <w:sz w:val="20"/>
                <w:szCs w:val="20"/>
              </w:rPr>
              <w:t>Affective</w:t>
            </w:r>
            <w:r>
              <w:rPr>
                <w:rFonts w:ascii="Arial" w:hAnsi="Arial" w:cs="Arial"/>
                <w:b/>
                <w:bCs/>
                <w:color w:val="000000"/>
                <w:sz w:val="20"/>
                <w:szCs w:val="20"/>
              </w:rPr>
              <w:t xml:space="preserve">: </w:t>
            </w:r>
            <w:r w:rsidRPr="005B6A47">
              <w:rPr>
                <w:rFonts w:ascii="Arial" w:hAnsi="Arial" w:cs="Arial"/>
                <w:color w:val="000000"/>
                <w:sz w:val="20"/>
                <w:szCs w:val="20"/>
              </w:rPr>
              <w:t>Lea</w:t>
            </w:r>
            <w:r>
              <w:rPr>
                <w:rFonts w:ascii="Arial" w:hAnsi="Arial" w:cs="Arial"/>
                <w:color w:val="000000"/>
                <w:sz w:val="20"/>
                <w:szCs w:val="20"/>
              </w:rPr>
              <w:t>rners will respect their peers during group discussions.</w:t>
            </w:r>
            <w:r>
              <w:rPr>
                <w:sz w:val="20"/>
                <w:szCs w:val="20"/>
              </w:rPr>
              <w:t xml:space="preserve">  </w:t>
            </w:r>
            <w:r w:rsidRPr="005B6A47">
              <w:rPr>
                <w:rFonts w:ascii="Arial" w:hAnsi="Arial" w:cs="Arial"/>
                <w:color w:val="000000"/>
                <w:sz w:val="20"/>
                <w:szCs w:val="20"/>
              </w:rPr>
              <w:t>Learners will be able to see the value of being able to cla</w:t>
            </w:r>
            <w:r>
              <w:rPr>
                <w:rFonts w:ascii="Arial" w:hAnsi="Arial" w:cs="Arial"/>
                <w:color w:val="000000"/>
                <w:sz w:val="20"/>
                <w:szCs w:val="20"/>
              </w:rPr>
              <w:t xml:space="preserve">ssify and recognize </w:t>
            </w:r>
            <w:r w:rsidRPr="005B6A47">
              <w:rPr>
                <w:rFonts w:ascii="Arial" w:hAnsi="Arial" w:cs="Arial"/>
                <w:color w:val="000000"/>
                <w:sz w:val="20"/>
                <w:szCs w:val="20"/>
              </w:rPr>
              <w:t>foo</w:t>
            </w:r>
            <w:r>
              <w:rPr>
                <w:rFonts w:ascii="Arial" w:hAnsi="Arial" w:cs="Arial"/>
                <w:color w:val="000000"/>
                <w:sz w:val="20"/>
                <w:szCs w:val="20"/>
              </w:rPr>
              <w:t xml:space="preserve">ds are healthy for their bodies. </w:t>
            </w:r>
          </w:p>
          <w:p w:rsidR="005B6A47" w:rsidRDefault="005B6A47" w:rsidP="005B6A47">
            <w:pPr>
              <w:pStyle w:val="NormalWeb"/>
              <w:spacing w:before="0" w:beforeAutospacing="0" w:after="0" w:afterAutospacing="0"/>
              <w:rPr>
                <w:rFonts w:ascii="Arial" w:hAnsi="Arial" w:cs="Arial"/>
                <w:color w:val="000000"/>
                <w:sz w:val="20"/>
                <w:szCs w:val="20"/>
              </w:rPr>
            </w:pPr>
          </w:p>
          <w:p w:rsidR="005B6A47" w:rsidRDefault="005B6A47" w:rsidP="005B6A47">
            <w:pPr>
              <w:pStyle w:val="NormalWeb"/>
              <w:spacing w:before="0" w:beforeAutospacing="0" w:after="0" w:afterAutospacing="0"/>
              <w:rPr>
                <w:rFonts w:ascii="Arial" w:hAnsi="Arial" w:cs="Arial"/>
                <w:color w:val="000000"/>
                <w:sz w:val="20"/>
                <w:szCs w:val="20"/>
              </w:rPr>
            </w:pPr>
            <w:r w:rsidRPr="00CD5F41">
              <w:rPr>
                <w:rFonts w:ascii="Arial" w:hAnsi="Arial" w:cs="Arial"/>
                <w:b/>
                <w:bCs/>
                <w:i/>
                <w:color w:val="000000"/>
                <w:sz w:val="20"/>
                <w:szCs w:val="20"/>
              </w:rPr>
              <w:t>Psycho</w:t>
            </w:r>
            <w:r w:rsidRPr="00CD5F41">
              <w:rPr>
                <w:rFonts w:ascii="Arial" w:hAnsi="Arial" w:cs="Arial"/>
                <w:b/>
                <w:bCs/>
                <w:i/>
                <w:color w:val="000000"/>
                <w:sz w:val="20"/>
                <w:szCs w:val="20"/>
              </w:rPr>
              <w:t>motor</w:t>
            </w:r>
            <w:r>
              <w:rPr>
                <w:rFonts w:ascii="Arial" w:hAnsi="Arial" w:cs="Arial"/>
                <w:b/>
                <w:bCs/>
                <w:color w:val="000000"/>
                <w:sz w:val="20"/>
                <w:szCs w:val="20"/>
              </w:rPr>
              <w:t xml:space="preserve">: </w:t>
            </w:r>
            <w:r w:rsidRPr="005B6A47">
              <w:rPr>
                <w:rFonts w:ascii="Arial" w:hAnsi="Arial" w:cs="Arial"/>
                <w:color w:val="000000"/>
                <w:sz w:val="20"/>
                <w:szCs w:val="20"/>
              </w:rPr>
              <w:t xml:space="preserve">LWDAT accurately </w:t>
            </w:r>
            <w:r w:rsidR="00CD5F41">
              <w:rPr>
                <w:rFonts w:ascii="Arial" w:hAnsi="Arial" w:cs="Arial"/>
                <w:color w:val="000000"/>
                <w:sz w:val="20"/>
                <w:szCs w:val="20"/>
              </w:rPr>
              <w:t>use fine motor skills</w:t>
            </w:r>
            <w:r w:rsidR="00E00260">
              <w:rPr>
                <w:rFonts w:ascii="Arial" w:hAnsi="Arial" w:cs="Arial"/>
                <w:color w:val="000000"/>
                <w:sz w:val="20"/>
                <w:szCs w:val="20"/>
              </w:rPr>
              <w:t xml:space="preserve"> while working with</w:t>
            </w:r>
            <w:r w:rsidRPr="005B6A47">
              <w:rPr>
                <w:rFonts w:ascii="Arial" w:hAnsi="Arial" w:cs="Arial"/>
                <w:color w:val="000000"/>
                <w:sz w:val="20"/>
                <w:szCs w:val="20"/>
              </w:rPr>
              <w:t xml:space="preserve"> writing uten</w:t>
            </w:r>
            <w:r w:rsidR="00E00260">
              <w:rPr>
                <w:rFonts w:ascii="Arial" w:hAnsi="Arial" w:cs="Arial"/>
                <w:color w:val="000000"/>
                <w:sz w:val="20"/>
                <w:szCs w:val="20"/>
              </w:rPr>
              <w:t>sils, scissors, and glue sticks.</w:t>
            </w:r>
          </w:p>
          <w:p w:rsidR="00E00260" w:rsidRPr="005B6A47" w:rsidRDefault="00E00260" w:rsidP="005B6A47">
            <w:pPr>
              <w:pStyle w:val="NormalWeb"/>
              <w:spacing w:before="0" w:beforeAutospacing="0" w:after="0" w:afterAutospacing="0"/>
              <w:rPr>
                <w:rFonts w:ascii="Arial" w:hAnsi="Arial" w:cs="Arial"/>
                <w:sz w:val="20"/>
                <w:szCs w:val="20"/>
              </w:rPr>
            </w:pPr>
          </w:p>
          <w:p w:rsidR="00A803C7" w:rsidRPr="005B6A47" w:rsidRDefault="00A803C7" w:rsidP="00940C0D">
            <w:pPr>
              <w:rPr>
                <w:rFonts w:ascii="Arial" w:hAnsi="Arial" w:cs="Arial"/>
                <w:sz w:val="20"/>
                <w:szCs w:val="20"/>
              </w:rPr>
            </w:pPr>
            <w:r w:rsidRPr="005B6A47">
              <w:rPr>
                <w:rFonts w:ascii="Arial" w:hAnsi="Arial" w:cs="Arial"/>
                <w:b/>
                <w:sz w:val="20"/>
                <w:szCs w:val="20"/>
                <w:u w:val="single"/>
              </w:rPr>
              <w:t>I Can</w:t>
            </w:r>
            <w:r w:rsidRPr="005B6A47">
              <w:rPr>
                <w:rFonts w:ascii="Arial" w:hAnsi="Arial" w:cs="Arial"/>
                <w:sz w:val="20"/>
                <w:szCs w:val="20"/>
              </w:rPr>
              <w:t xml:space="preserve">: </w:t>
            </w:r>
          </w:p>
          <w:p w:rsidR="00A803C7" w:rsidRDefault="00A803C7" w:rsidP="00E00260">
            <w:pPr>
              <w:rPr>
                <w:rFonts w:ascii="Arial" w:hAnsi="Arial" w:cs="Arial"/>
                <w:sz w:val="20"/>
                <w:szCs w:val="20"/>
              </w:rPr>
            </w:pPr>
            <w:r w:rsidRPr="005B6A47">
              <w:rPr>
                <w:rFonts w:ascii="Arial" w:hAnsi="Arial" w:cs="Arial"/>
                <w:sz w:val="20"/>
                <w:szCs w:val="20"/>
              </w:rPr>
              <w:t xml:space="preserve">-identify </w:t>
            </w:r>
            <w:r w:rsidR="00E00260">
              <w:rPr>
                <w:rFonts w:ascii="Arial" w:hAnsi="Arial" w:cs="Arial"/>
                <w:sz w:val="20"/>
                <w:szCs w:val="20"/>
              </w:rPr>
              <w:t>different types of food</w:t>
            </w:r>
          </w:p>
          <w:p w:rsidR="00E00260" w:rsidRDefault="00E00260" w:rsidP="00E00260">
            <w:pPr>
              <w:rPr>
                <w:rFonts w:ascii="Arial" w:hAnsi="Arial" w:cs="Arial"/>
                <w:sz w:val="20"/>
                <w:szCs w:val="20"/>
              </w:rPr>
            </w:pPr>
            <w:r>
              <w:rPr>
                <w:rFonts w:ascii="Arial" w:hAnsi="Arial" w:cs="Arial"/>
                <w:sz w:val="20"/>
                <w:szCs w:val="20"/>
              </w:rPr>
              <w:t>-sort food into food groups</w:t>
            </w:r>
          </w:p>
          <w:p w:rsidR="00E00260" w:rsidRDefault="00E00260" w:rsidP="00E00260">
            <w:pPr>
              <w:rPr>
                <w:rFonts w:ascii="Arial" w:hAnsi="Arial" w:cs="Arial"/>
                <w:sz w:val="20"/>
                <w:szCs w:val="20"/>
              </w:rPr>
            </w:pPr>
            <w:r>
              <w:rPr>
                <w:rFonts w:ascii="Arial" w:hAnsi="Arial" w:cs="Arial"/>
                <w:sz w:val="20"/>
                <w:szCs w:val="20"/>
              </w:rPr>
              <w:t xml:space="preserve">-use describing words to </w:t>
            </w:r>
            <w:r w:rsidR="00CD5F41">
              <w:rPr>
                <w:rFonts w:ascii="Arial" w:hAnsi="Arial" w:cs="Arial"/>
                <w:sz w:val="20"/>
                <w:szCs w:val="20"/>
              </w:rPr>
              <w:t>describe different types of food</w:t>
            </w:r>
          </w:p>
          <w:p w:rsidR="00CD5F41" w:rsidRDefault="00CD5F41" w:rsidP="00E00260">
            <w:pPr>
              <w:rPr>
                <w:rFonts w:ascii="Arial" w:hAnsi="Arial" w:cs="Arial"/>
                <w:sz w:val="20"/>
                <w:szCs w:val="20"/>
              </w:rPr>
            </w:pPr>
            <w:r>
              <w:rPr>
                <w:rFonts w:ascii="Arial" w:hAnsi="Arial" w:cs="Arial"/>
                <w:sz w:val="20"/>
                <w:szCs w:val="20"/>
              </w:rPr>
              <w:t>-count food items</w:t>
            </w:r>
          </w:p>
          <w:p w:rsidR="00CD5F41" w:rsidRDefault="00CD5F41" w:rsidP="00E00260">
            <w:pPr>
              <w:rPr>
                <w:rFonts w:ascii="Arial" w:hAnsi="Arial" w:cs="Arial"/>
                <w:sz w:val="20"/>
                <w:szCs w:val="20"/>
              </w:rPr>
            </w:pPr>
            <w:r>
              <w:rPr>
                <w:rFonts w:ascii="Arial" w:hAnsi="Arial" w:cs="Arial"/>
                <w:sz w:val="20"/>
                <w:szCs w:val="20"/>
              </w:rPr>
              <w:t>-identify the first letter of food items</w:t>
            </w:r>
          </w:p>
          <w:p w:rsidR="00CD5F41" w:rsidRDefault="00CD5F41" w:rsidP="00E00260">
            <w:pPr>
              <w:rPr>
                <w:rFonts w:ascii="Arial" w:hAnsi="Arial" w:cs="Arial"/>
                <w:sz w:val="20"/>
                <w:szCs w:val="20"/>
              </w:rPr>
            </w:pPr>
          </w:p>
          <w:p w:rsidR="00A803C7" w:rsidRPr="005B6A47" w:rsidRDefault="00A803C7" w:rsidP="00940C0D">
            <w:pPr>
              <w:rPr>
                <w:rFonts w:ascii="Arial" w:hAnsi="Arial" w:cs="Arial"/>
                <w:sz w:val="20"/>
                <w:szCs w:val="20"/>
              </w:rPr>
            </w:pPr>
            <w:r w:rsidRPr="005B6A47">
              <w:rPr>
                <w:rFonts w:ascii="Arial" w:hAnsi="Arial" w:cs="Arial"/>
                <w:b/>
                <w:sz w:val="20"/>
                <w:szCs w:val="20"/>
                <w:u w:val="single"/>
              </w:rPr>
              <w:t>CCSS</w:t>
            </w:r>
            <w:r w:rsidRPr="005B6A47">
              <w:rPr>
                <w:rFonts w:ascii="Arial" w:hAnsi="Arial" w:cs="Arial"/>
                <w:sz w:val="20"/>
                <w:szCs w:val="20"/>
              </w:rPr>
              <w:t>:</w:t>
            </w:r>
            <w:r w:rsidR="005B6A47">
              <w:t xml:space="preserve"> </w:t>
            </w:r>
            <w:r w:rsidR="005B6A47" w:rsidRPr="005B6A47">
              <w:rPr>
                <w:rFonts w:ascii="Arial" w:hAnsi="Arial" w:cs="Arial"/>
                <w:sz w:val="20"/>
                <w:szCs w:val="20"/>
              </w:rPr>
              <w:t xml:space="preserve">K.K.4.4., </w:t>
            </w:r>
            <w:proofErr w:type="gramStart"/>
            <w:r w:rsidR="005B6A47" w:rsidRPr="005B6A47">
              <w:rPr>
                <w:rFonts w:ascii="Arial" w:hAnsi="Arial" w:cs="Arial"/>
                <w:bCs/>
                <w:color w:val="000000"/>
                <w:sz w:val="20"/>
                <w:szCs w:val="20"/>
              </w:rPr>
              <w:t>K.MD.B.3.</w:t>
            </w:r>
            <w:r w:rsidR="005B6A47" w:rsidRPr="005B6A47">
              <w:rPr>
                <w:rFonts w:ascii="Arial" w:hAnsi="Arial" w:cs="Arial"/>
                <w:bCs/>
                <w:color w:val="000000"/>
                <w:sz w:val="20"/>
                <w:szCs w:val="20"/>
              </w:rPr>
              <w:t>,</w:t>
            </w:r>
            <w:proofErr w:type="gramEnd"/>
            <w:r w:rsidR="005B6A47" w:rsidRPr="005B6A47">
              <w:rPr>
                <w:rFonts w:ascii="Arial" w:hAnsi="Arial" w:cs="Arial"/>
                <w:bCs/>
                <w:color w:val="000000"/>
                <w:sz w:val="20"/>
                <w:szCs w:val="20"/>
              </w:rPr>
              <w:t xml:space="preserve"> </w:t>
            </w:r>
            <w:r w:rsidR="005B6A47" w:rsidRPr="005B6A47">
              <w:rPr>
                <w:rFonts w:ascii="Arial" w:hAnsi="Arial" w:cs="Arial"/>
                <w:bCs/>
                <w:color w:val="000000"/>
                <w:sz w:val="20"/>
                <w:szCs w:val="20"/>
              </w:rPr>
              <w:t>K.SL.K.2.</w:t>
            </w:r>
            <w:r w:rsidR="005B6A47" w:rsidRPr="005B6A47">
              <w:rPr>
                <w:rFonts w:ascii="Arial" w:hAnsi="Arial" w:cs="Arial"/>
                <w:bCs/>
                <w:color w:val="000000"/>
                <w:sz w:val="20"/>
                <w:szCs w:val="20"/>
              </w:rPr>
              <w:t xml:space="preserve">, </w:t>
            </w:r>
            <w:r w:rsidR="005B6A47" w:rsidRPr="005B6A47">
              <w:rPr>
                <w:rFonts w:ascii="Arial" w:hAnsi="Arial" w:cs="Arial"/>
                <w:bCs/>
                <w:color w:val="000000"/>
                <w:sz w:val="20"/>
                <w:szCs w:val="20"/>
              </w:rPr>
              <w:t>K.SL.K.3</w:t>
            </w:r>
            <w:r w:rsidR="005B6A47" w:rsidRPr="005B6A47">
              <w:rPr>
                <w:rFonts w:ascii="Arial" w:hAnsi="Arial" w:cs="Arial"/>
                <w:color w:val="000000"/>
                <w:sz w:val="20"/>
                <w:szCs w:val="20"/>
              </w:rPr>
              <w:t>.</w:t>
            </w:r>
            <w:r w:rsidR="005B6A47" w:rsidRPr="005B6A47">
              <w:rPr>
                <w:rFonts w:ascii="Arial" w:hAnsi="Arial" w:cs="Arial"/>
                <w:color w:val="000000"/>
                <w:sz w:val="20"/>
                <w:szCs w:val="20"/>
              </w:rPr>
              <w:t xml:space="preserve">, </w:t>
            </w:r>
            <w:r w:rsidR="005B6A47" w:rsidRPr="005B6A47">
              <w:rPr>
                <w:rFonts w:ascii="Arial" w:hAnsi="Arial" w:cs="Arial"/>
                <w:bCs/>
                <w:color w:val="000000"/>
                <w:sz w:val="20"/>
                <w:szCs w:val="20"/>
              </w:rPr>
              <w:t>K.SL.K.6.</w:t>
            </w:r>
            <w:r w:rsidR="005B6A47" w:rsidRPr="005B6A47">
              <w:rPr>
                <w:rFonts w:ascii="Arial" w:hAnsi="Arial" w:cs="Arial"/>
                <w:bCs/>
                <w:color w:val="000000"/>
                <w:sz w:val="20"/>
                <w:szCs w:val="20"/>
              </w:rPr>
              <w:t xml:space="preserve">, </w:t>
            </w:r>
            <w:r w:rsidR="005B6A47" w:rsidRPr="005B6A47">
              <w:rPr>
                <w:rFonts w:ascii="Arial" w:hAnsi="Arial" w:cs="Arial"/>
                <w:bCs/>
                <w:color w:val="000000"/>
                <w:sz w:val="20"/>
                <w:szCs w:val="20"/>
              </w:rPr>
              <w:t>K.RI.K.1</w:t>
            </w:r>
            <w:r w:rsidR="005B6A47" w:rsidRPr="005B6A47">
              <w:rPr>
                <w:rFonts w:ascii="Arial" w:hAnsi="Arial" w:cs="Arial"/>
                <w:color w:val="000000"/>
                <w:sz w:val="20"/>
                <w:szCs w:val="20"/>
              </w:rPr>
              <w:t>.</w:t>
            </w:r>
            <w:r w:rsidR="005B6A47" w:rsidRPr="005B6A47">
              <w:rPr>
                <w:rFonts w:ascii="Arial" w:hAnsi="Arial" w:cs="Arial"/>
                <w:color w:val="000000"/>
                <w:sz w:val="20"/>
                <w:szCs w:val="20"/>
              </w:rPr>
              <w:t xml:space="preserve">, </w:t>
            </w:r>
            <w:r w:rsidR="005B6A47" w:rsidRPr="005B6A47">
              <w:rPr>
                <w:rFonts w:ascii="Arial" w:hAnsi="Arial" w:cs="Arial"/>
                <w:bCs/>
                <w:color w:val="000000"/>
                <w:sz w:val="20"/>
                <w:szCs w:val="20"/>
              </w:rPr>
              <w:t>K.RI.K.7.</w:t>
            </w:r>
            <w:r w:rsidR="005B6A47" w:rsidRPr="005B6A47">
              <w:rPr>
                <w:rFonts w:ascii="Arial" w:hAnsi="Arial" w:cs="Arial"/>
                <w:bCs/>
                <w:color w:val="000000"/>
                <w:sz w:val="20"/>
                <w:szCs w:val="20"/>
              </w:rPr>
              <w:t xml:space="preserve">, </w:t>
            </w:r>
            <w:r w:rsidR="005B6A47" w:rsidRPr="005B6A47">
              <w:rPr>
                <w:rFonts w:ascii="Arial" w:hAnsi="Arial" w:cs="Arial"/>
                <w:bCs/>
                <w:color w:val="000000"/>
                <w:sz w:val="20"/>
                <w:szCs w:val="20"/>
              </w:rPr>
              <w:t>K.RI.K.10</w:t>
            </w:r>
            <w:r w:rsidR="005B6A47" w:rsidRPr="005B6A47">
              <w:rPr>
                <w:rFonts w:ascii="Arial" w:hAnsi="Arial" w:cs="Arial"/>
                <w:color w:val="000000"/>
                <w:sz w:val="20"/>
                <w:szCs w:val="20"/>
              </w:rPr>
              <w:t>.</w:t>
            </w:r>
            <w:r w:rsidR="005B6A47" w:rsidRPr="005B6A47">
              <w:rPr>
                <w:rFonts w:ascii="Arial" w:hAnsi="Arial" w:cs="Arial"/>
                <w:color w:val="000000"/>
                <w:sz w:val="20"/>
                <w:szCs w:val="20"/>
              </w:rPr>
              <w:t xml:space="preserve">, </w:t>
            </w:r>
            <w:r w:rsidR="005B6A47" w:rsidRPr="005B6A47">
              <w:rPr>
                <w:rFonts w:ascii="Arial" w:hAnsi="Arial" w:cs="Arial"/>
                <w:bCs/>
                <w:color w:val="000000"/>
                <w:sz w:val="20"/>
                <w:szCs w:val="20"/>
              </w:rPr>
              <w:t>K.W.K.1.</w:t>
            </w:r>
            <w:r w:rsidR="005B6A47" w:rsidRPr="005B6A47">
              <w:rPr>
                <w:rFonts w:ascii="Arial" w:hAnsi="Arial" w:cs="Arial"/>
                <w:bCs/>
                <w:color w:val="000000"/>
                <w:sz w:val="20"/>
                <w:szCs w:val="20"/>
              </w:rPr>
              <w:t>, K.W.K.7.</w:t>
            </w:r>
          </w:p>
        </w:tc>
        <w:tc>
          <w:tcPr>
            <w:tcW w:w="3600" w:type="dxa"/>
          </w:tcPr>
          <w:p w:rsidR="00A803C7" w:rsidRPr="005B6A47" w:rsidRDefault="00A803C7" w:rsidP="00940C0D">
            <w:pPr>
              <w:rPr>
                <w:rFonts w:ascii="Arial" w:hAnsi="Arial" w:cs="Arial"/>
                <w:b/>
                <w:sz w:val="20"/>
                <w:szCs w:val="20"/>
              </w:rPr>
            </w:pPr>
            <w:r w:rsidRPr="005B6A47">
              <w:rPr>
                <w:rFonts w:ascii="Arial" w:hAnsi="Arial" w:cs="Arial"/>
                <w:b/>
                <w:sz w:val="20"/>
                <w:szCs w:val="20"/>
              </w:rPr>
              <w:t xml:space="preserve">Key Vocabulary Words: </w:t>
            </w:r>
          </w:p>
          <w:p w:rsidR="00A803C7" w:rsidRDefault="005B6A47" w:rsidP="00940C0D">
            <w:pPr>
              <w:pBdr>
                <w:bottom w:val="single" w:sz="12" w:space="1" w:color="auto"/>
              </w:pBdr>
              <w:rPr>
                <w:rFonts w:ascii="Arial" w:hAnsi="Arial" w:cs="Arial"/>
                <w:sz w:val="20"/>
                <w:szCs w:val="20"/>
              </w:rPr>
            </w:pPr>
            <w:r>
              <w:rPr>
                <w:rFonts w:ascii="Arial" w:hAnsi="Arial" w:cs="Arial"/>
                <w:sz w:val="20"/>
                <w:szCs w:val="20"/>
              </w:rPr>
              <w:t>Grocery store</w:t>
            </w:r>
          </w:p>
          <w:p w:rsidR="005B6A47" w:rsidRDefault="005B6A47" w:rsidP="00940C0D">
            <w:pPr>
              <w:pBdr>
                <w:bottom w:val="single" w:sz="12" w:space="1" w:color="auto"/>
              </w:pBdr>
              <w:rPr>
                <w:rFonts w:ascii="Arial" w:hAnsi="Arial" w:cs="Arial"/>
                <w:sz w:val="20"/>
                <w:szCs w:val="20"/>
              </w:rPr>
            </w:pPr>
            <w:r>
              <w:rPr>
                <w:rFonts w:ascii="Arial" w:hAnsi="Arial" w:cs="Arial"/>
                <w:sz w:val="20"/>
                <w:szCs w:val="20"/>
              </w:rPr>
              <w:t>Supermarket</w:t>
            </w:r>
          </w:p>
          <w:p w:rsidR="005B6A47" w:rsidRDefault="005B6A47" w:rsidP="00940C0D">
            <w:pPr>
              <w:pBdr>
                <w:bottom w:val="single" w:sz="12" w:space="1" w:color="auto"/>
              </w:pBdr>
              <w:rPr>
                <w:rFonts w:ascii="Arial" w:hAnsi="Arial" w:cs="Arial"/>
                <w:sz w:val="20"/>
                <w:szCs w:val="20"/>
              </w:rPr>
            </w:pPr>
            <w:r>
              <w:rPr>
                <w:rFonts w:ascii="Arial" w:hAnsi="Arial" w:cs="Arial"/>
                <w:sz w:val="20"/>
                <w:szCs w:val="20"/>
              </w:rPr>
              <w:t>Fruits</w:t>
            </w:r>
          </w:p>
          <w:p w:rsidR="005B6A47" w:rsidRDefault="005B6A47" w:rsidP="00940C0D">
            <w:pPr>
              <w:pBdr>
                <w:bottom w:val="single" w:sz="12" w:space="1" w:color="auto"/>
              </w:pBdr>
              <w:rPr>
                <w:rFonts w:ascii="Arial" w:hAnsi="Arial" w:cs="Arial"/>
                <w:sz w:val="20"/>
                <w:szCs w:val="20"/>
              </w:rPr>
            </w:pPr>
            <w:r>
              <w:rPr>
                <w:rFonts w:ascii="Arial" w:hAnsi="Arial" w:cs="Arial"/>
                <w:sz w:val="20"/>
                <w:szCs w:val="20"/>
              </w:rPr>
              <w:t>Vegetables</w:t>
            </w:r>
          </w:p>
          <w:p w:rsidR="005B6A47" w:rsidRDefault="005B6A47" w:rsidP="00940C0D">
            <w:pPr>
              <w:pBdr>
                <w:bottom w:val="single" w:sz="12" w:space="1" w:color="auto"/>
              </w:pBdr>
              <w:rPr>
                <w:rFonts w:ascii="Arial" w:hAnsi="Arial" w:cs="Arial"/>
                <w:sz w:val="20"/>
                <w:szCs w:val="20"/>
              </w:rPr>
            </w:pPr>
            <w:r>
              <w:rPr>
                <w:rFonts w:ascii="Arial" w:hAnsi="Arial" w:cs="Arial"/>
                <w:sz w:val="20"/>
                <w:szCs w:val="20"/>
              </w:rPr>
              <w:t>Grains</w:t>
            </w:r>
          </w:p>
          <w:p w:rsidR="005B6A47" w:rsidRDefault="005B6A47" w:rsidP="00940C0D">
            <w:pPr>
              <w:pBdr>
                <w:bottom w:val="single" w:sz="12" w:space="1" w:color="auto"/>
              </w:pBdr>
              <w:rPr>
                <w:rFonts w:ascii="Arial" w:hAnsi="Arial" w:cs="Arial"/>
                <w:sz w:val="20"/>
                <w:szCs w:val="20"/>
              </w:rPr>
            </w:pPr>
            <w:r>
              <w:rPr>
                <w:rFonts w:ascii="Arial" w:hAnsi="Arial" w:cs="Arial"/>
                <w:sz w:val="20"/>
                <w:szCs w:val="20"/>
              </w:rPr>
              <w:t>Dairy</w:t>
            </w:r>
          </w:p>
          <w:p w:rsidR="005B6A47" w:rsidRDefault="005B6A47" w:rsidP="00940C0D">
            <w:pPr>
              <w:pBdr>
                <w:bottom w:val="single" w:sz="12" w:space="1" w:color="auto"/>
              </w:pBdr>
              <w:rPr>
                <w:rFonts w:ascii="Arial" w:hAnsi="Arial" w:cs="Arial"/>
                <w:sz w:val="20"/>
                <w:szCs w:val="20"/>
              </w:rPr>
            </w:pPr>
            <w:r>
              <w:rPr>
                <w:rFonts w:ascii="Arial" w:hAnsi="Arial" w:cs="Arial"/>
                <w:sz w:val="20"/>
                <w:szCs w:val="20"/>
              </w:rPr>
              <w:t>Meat</w:t>
            </w:r>
          </w:p>
          <w:p w:rsidR="005B6A47" w:rsidRDefault="005B6A47" w:rsidP="00940C0D">
            <w:pPr>
              <w:pBdr>
                <w:bottom w:val="single" w:sz="12" w:space="1" w:color="auto"/>
              </w:pBdr>
              <w:rPr>
                <w:rFonts w:ascii="Arial" w:hAnsi="Arial" w:cs="Arial"/>
                <w:sz w:val="20"/>
                <w:szCs w:val="20"/>
              </w:rPr>
            </w:pPr>
            <w:r>
              <w:rPr>
                <w:rFonts w:ascii="Arial" w:hAnsi="Arial" w:cs="Arial"/>
                <w:sz w:val="20"/>
                <w:szCs w:val="20"/>
              </w:rPr>
              <w:t>Food Groups</w:t>
            </w:r>
          </w:p>
          <w:p w:rsidR="005B6A47" w:rsidRDefault="005B6A47" w:rsidP="00940C0D">
            <w:pPr>
              <w:pBdr>
                <w:bottom w:val="single" w:sz="12" w:space="1" w:color="auto"/>
              </w:pBdr>
              <w:rPr>
                <w:rFonts w:ascii="Arial" w:hAnsi="Arial" w:cs="Arial"/>
                <w:sz w:val="20"/>
                <w:szCs w:val="20"/>
              </w:rPr>
            </w:pPr>
          </w:p>
          <w:p w:rsidR="005B6A47" w:rsidRDefault="005B6A47" w:rsidP="00940C0D">
            <w:pPr>
              <w:pBdr>
                <w:bottom w:val="single" w:sz="12" w:space="1" w:color="auto"/>
              </w:pBdr>
              <w:rPr>
                <w:rFonts w:ascii="Arial" w:hAnsi="Arial" w:cs="Arial"/>
                <w:sz w:val="20"/>
                <w:szCs w:val="20"/>
              </w:rPr>
            </w:pPr>
          </w:p>
          <w:p w:rsidR="005B6A47" w:rsidRPr="005B6A47" w:rsidRDefault="005B6A47" w:rsidP="00940C0D">
            <w:pPr>
              <w:pBdr>
                <w:bottom w:val="single" w:sz="12" w:space="1" w:color="auto"/>
              </w:pBdr>
              <w:rPr>
                <w:rFonts w:ascii="Arial" w:hAnsi="Arial" w:cs="Arial"/>
                <w:sz w:val="20"/>
                <w:szCs w:val="20"/>
              </w:rPr>
            </w:pPr>
          </w:p>
          <w:p w:rsidR="00A803C7" w:rsidRPr="005B6A47" w:rsidRDefault="00A803C7" w:rsidP="00940C0D">
            <w:pPr>
              <w:rPr>
                <w:rFonts w:ascii="Arial" w:hAnsi="Arial" w:cs="Arial"/>
                <w:b/>
                <w:sz w:val="20"/>
                <w:szCs w:val="20"/>
              </w:rPr>
            </w:pPr>
          </w:p>
          <w:p w:rsidR="00A803C7" w:rsidRDefault="00A803C7" w:rsidP="00940C0D">
            <w:pPr>
              <w:rPr>
                <w:rFonts w:ascii="Arial" w:hAnsi="Arial" w:cs="Arial"/>
                <w:sz w:val="20"/>
                <w:szCs w:val="20"/>
              </w:rPr>
            </w:pPr>
            <w:r w:rsidRPr="005B6A47">
              <w:rPr>
                <w:rFonts w:ascii="Arial" w:hAnsi="Arial" w:cs="Arial"/>
                <w:b/>
                <w:sz w:val="20"/>
                <w:szCs w:val="20"/>
              </w:rPr>
              <w:t xml:space="preserve">Materials: </w:t>
            </w:r>
            <w:r w:rsidRPr="005B6A47">
              <w:rPr>
                <w:rFonts w:ascii="Arial" w:hAnsi="Arial" w:cs="Arial"/>
                <w:sz w:val="20"/>
                <w:szCs w:val="20"/>
              </w:rPr>
              <w:t>pencils, folders/notebooks, SB/ ENO activities, post it notes, anchor charts</w:t>
            </w:r>
            <w:r w:rsidR="00433E9D">
              <w:rPr>
                <w:rFonts w:ascii="Arial" w:hAnsi="Arial" w:cs="Arial"/>
                <w:sz w:val="20"/>
                <w:szCs w:val="20"/>
              </w:rPr>
              <w:t>, scissors, magazine clippings, construction paper, play food, Brain Pop Jr.</w:t>
            </w:r>
            <w:r w:rsidRPr="005B6A47">
              <w:rPr>
                <w:rFonts w:ascii="Arial" w:hAnsi="Arial" w:cs="Arial"/>
                <w:sz w:val="20"/>
                <w:szCs w:val="20"/>
              </w:rPr>
              <w:t xml:space="preserve"> </w:t>
            </w:r>
          </w:p>
          <w:p w:rsidR="006F5F1A" w:rsidRDefault="006F5F1A" w:rsidP="00940C0D">
            <w:pPr>
              <w:rPr>
                <w:rFonts w:ascii="Arial" w:hAnsi="Arial" w:cs="Arial"/>
                <w:sz w:val="20"/>
                <w:szCs w:val="20"/>
              </w:rPr>
            </w:pPr>
          </w:p>
          <w:p w:rsidR="006F5F1A" w:rsidRPr="005B6A47" w:rsidRDefault="006F5F1A" w:rsidP="00940C0D">
            <w:pPr>
              <w:rPr>
                <w:rFonts w:ascii="Arial" w:hAnsi="Arial" w:cs="Arial"/>
                <w:sz w:val="20"/>
                <w:szCs w:val="20"/>
              </w:rPr>
            </w:pPr>
          </w:p>
        </w:tc>
        <w:tc>
          <w:tcPr>
            <w:tcW w:w="2070" w:type="dxa"/>
          </w:tcPr>
          <w:p w:rsidR="00A803C7" w:rsidRPr="005B6A47" w:rsidRDefault="00A803C7" w:rsidP="00940C0D">
            <w:pPr>
              <w:rPr>
                <w:rFonts w:ascii="Arial" w:hAnsi="Arial" w:cs="Arial"/>
                <w:b/>
                <w:sz w:val="20"/>
                <w:szCs w:val="20"/>
              </w:rPr>
            </w:pPr>
            <w:r w:rsidRPr="005B6A47">
              <w:rPr>
                <w:rFonts w:ascii="Arial" w:hAnsi="Arial" w:cs="Arial"/>
                <w:b/>
                <w:sz w:val="20"/>
                <w:szCs w:val="20"/>
              </w:rPr>
              <w:t>Strategy(</w:t>
            </w:r>
            <w:proofErr w:type="spellStart"/>
            <w:r w:rsidRPr="005B6A47">
              <w:rPr>
                <w:rFonts w:ascii="Arial" w:hAnsi="Arial" w:cs="Arial"/>
                <w:b/>
                <w:sz w:val="20"/>
                <w:szCs w:val="20"/>
              </w:rPr>
              <w:t>ies</w:t>
            </w:r>
            <w:proofErr w:type="spellEnd"/>
            <w:r w:rsidRPr="005B6A47">
              <w:rPr>
                <w:rFonts w:ascii="Arial" w:hAnsi="Arial" w:cs="Arial"/>
                <w:b/>
                <w:sz w:val="20"/>
                <w:szCs w:val="20"/>
              </w:rPr>
              <w:t>) to use:</w:t>
            </w:r>
          </w:p>
          <w:p w:rsidR="00A803C7" w:rsidRPr="005B6A47" w:rsidRDefault="00A803C7" w:rsidP="00940C0D">
            <w:pPr>
              <w:rPr>
                <w:rFonts w:ascii="Arial" w:hAnsi="Arial" w:cs="Arial"/>
                <w:sz w:val="20"/>
                <w:szCs w:val="20"/>
              </w:rPr>
            </w:pPr>
            <w:r w:rsidRPr="005B6A47">
              <w:rPr>
                <w:rFonts w:ascii="Arial" w:hAnsi="Arial" w:cs="Arial"/>
                <w:sz w:val="20"/>
                <w:szCs w:val="20"/>
              </w:rPr>
              <w:t>Think pair share</w:t>
            </w:r>
          </w:p>
          <w:p w:rsidR="00A803C7" w:rsidRPr="005B6A47" w:rsidRDefault="00A803C7" w:rsidP="00940C0D">
            <w:pPr>
              <w:rPr>
                <w:rFonts w:ascii="Arial" w:hAnsi="Arial" w:cs="Arial"/>
                <w:sz w:val="20"/>
                <w:szCs w:val="20"/>
              </w:rPr>
            </w:pPr>
            <w:r w:rsidRPr="005B6A47">
              <w:rPr>
                <w:rFonts w:ascii="Arial" w:hAnsi="Arial" w:cs="Arial"/>
                <w:sz w:val="20"/>
                <w:szCs w:val="20"/>
              </w:rPr>
              <w:t>Modeling</w:t>
            </w:r>
          </w:p>
          <w:p w:rsidR="00A803C7" w:rsidRPr="005B6A47" w:rsidRDefault="00A803C7" w:rsidP="00940C0D">
            <w:pPr>
              <w:rPr>
                <w:rFonts w:ascii="Arial" w:hAnsi="Arial" w:cs="Arial"/>
                <w:sz w:val="20"/>
                <w:szCs w:val="20"/>
              </w:rPr>
            </w:pPr>
            <w:r w:rsidRPr="005B6A47">
              <w:rPr>
                <w:rFonts w:ascii="Arial" w:hAnsi="Arial" w:cs="Arial"/>
                <w:sz w:val="20"/>
                <w:szCs w:val="20"/>
              </w:rPr>
              <w:t>Turn and talk</w:t>
            </w:r>
          </w:p>
          <w:p w:rsidR="00A803C7" w:rsidRPr="005B6A47" w:rsidRDefault="00A803C7" w:rsidP="00940C0D">
            <w:pPr>
              <w:rPr>
                <w:rFonts w:ascii="Arial" w:hAnsi="Arial" w:cs="Arial"/>
                <w:sz w:val="20"/>
                <w:szCs w:val="20"/>
              </w:rPr>
            </w:pPr>
            <w:r w:rsidRPr="005B6A47">
              <w:rPr>
                <w:rFonts w:ascii="Arial" w:hAnsi="Arial" w:cs="Arial"/>
                <w:sz w:val="20"/>
                <w:szCs w:val="20"/>
              </w:rPr>
              <w:t>SB visuals</w:t>
            </w:r>
          </w:p>
          <w:p w:rsidR="00A803C7" w:rsidRPr="005B6A47" w:rsidRDefault="00A803C7" w:rsidP="00940C0D">
            <w:pPr>
              <w:rPr>
                <w:rFonts w:ascii="Arial" w:hAnsi="Arial" w:cs="Arial"/>
                <w:sz w:val="20"/>
                <w:szCs w:val="20"/>
              </w:rPr>
            </w:pPr>
            <w:r w:rsidRPr="005B6A47">
              <w:rPr>
                <w:rFonts w:ascii="Arial" w:hAnsi="Arial" w:cs="Arial"/>
                <w:sz w:val="20"/>
                <w:szCs w:val="20"/>
              </w:rPr>
              <w:t>Graphic Organizers</w:t>
            </w:r>
          </w:p>
          <w:p w:rsidR="00A803C7" w:rsidRDefault="00A803C7" w:rsidP="00940C0D">
            <w:pPr>
              <w:rPr>
                <w:rFonts w:ascii="Arial" w:hAnsi="Arial" w:cs="Arial"/>
                <w:sz w:val="20"/>
                <w:szCs w:val="20"/>
              </w:rPr>
            </w:pPr>
            <w:r w:rsidRPr="005B6A47">
              <w:rPr>
                <w:rFonts w:ascii="Arial" w:hAnsi="Arial" w:cs="Arial"/>
                <w:sz w:val="20"/>
                <w:szCs w:val="20"/>
              </w:rPr>
              <w:t>Teacher Questioning</w:t>
            </w:r>
          </w:p>
          <w:p w:rsidR="00860C90" w:rsidRDefault="00860C90" w:rsidP="00940C0D">
            <w:pPr>
              <w:rPr>
                <w:rFonts w:ascii="Arial" w:hAnsi="Arial" w:cs="Arial"/>
                <w:sz w:val="20"/>
                <w:szCs w:val="20"/>
              </w:rPr>
            </w:pPr>
            <w:r>
              <w:rPr>
                <w:rFonts w:ascii="Arial" w:hAnsi="Arial" w:cs="Arial"/>
                <w:sz w:val="20"/>
                <w:szCs w:val="20"/>
              </w:rPr>
              <w:t>Dramatic play</w:t>
            </w:r>
          </w:p>
          <w:p w:rsidR="00860C90" w:rsidRDefault="00860C90" w:rsidP="00940C0D">
            <w:pPr>
              <w:rPr>
                <w:rFonts w:ascii="Arial" w:hAnsi="Arial" w:cs="Arial"/>
                <w:sz w:val="20"/>
                <w:szCs w:val="20"/>
              </w:rPr>
            </w:pPr>
            <w:r>
              <w:rPr>
                <w:rFonts w:ascii="Arial" w:hAnsi="Arial" w:cs="Arial"/>
                <w:sz w:val="20"/>
                <w:szCs w:val="20"/>
              </w:rPr>
              <w:t>Scavenger hunt</w:t>
            </w:r>
          </w:p>
          <w:p w:rsidR="00860C90" w:rsidRDefault="00860C90" w:rsidP="00940C0D">
            <w:pPr>
              <w:rPr>
                <w:rFonts w:ascii="Arial" w:hAnsi="Arial" w:cs="Arial"/>
                <w:sz w:val="20"/>
                <w:szCs w:val="20"/>
              </w:rPr>
            </w:pPr>
            <w:r>
              <w:rPr>
                <w:rFonts w:ascii="Arial" w:hAnsi="Arial" w:cs="Arial"/>
                <w:sz w:val="20"/>
                <w:szCs w:val="20"/>
              </w:rPr>
              <w:t>Songs</w:t>
            </w:r>
          </w:p>
          <w:p w:rsidR="00860C90" w:rsidRDefault="00860C90" w:rsidP="00940C0D">
            <w:pPr>
              <w:rPr>
                <w:rFonts w:ascii="Arial" w:hAnsi="Arial" w:cs="Arial"/>
                <w:sz w:val="20"/>
                <w:szCs w:val="20"/>
              </w:rPr>
            </w:pPr>
            <w:r>
              <w:rPr>
                <w:rFonts w:ascii="Arial" w:hAnsi="Arial" w:cs="Arial"/>
                <w:sz w:val="20"/>
                <w:szCs w:val="20"/>
              </w:rPr>
              <w:t xml:space="preserve">Brain Pop Jr. </w:t>
            </w:r>
          </w:p>
          <w:p w:rsidR="00860C90" w:rsidRPr="005B6A47" w:rsidRDefault="00860C90" w:rsidP="00940C0D">
            <w:pPr>
              <w:rPr>
                <w:rFonts w:ascii="Arial" w:hAnsi="Arial" w:cs="Arial"/>
                <w:b/>
                <w:sz w:val="20"/>
                <w:szCs w:val="20"/>
              </w:rPr>
            </w:pPr>
          </w:p>
          <w:p w:rsidR="00A803C7" w:rsidRPr="005B6A47" w:rsidRDefault="00A803C7" w:rsidP="00940C0D">
            <w:pPr>
              <w:rPr>
                <w:rFonts w:ascii="Arial" w:hAnsi="Arial" w:cs="Arial"/>
                <w:b/>
                <w:sz w:val="20"/>
                <w:szCs w:val="20"/>
              </w:rPr>
            </w:pPr>
          </w:p>
        </w:tc>
      </w:tr>
      <w:tr w:rsidR="00A803C7" w:rsidRPr="00957C30" w:rsidTr="00A803C7">
        <w:trPr>
          <w:trHeight w:val="2539"/>
          <w:jc w:val="center"/>
        </w:trPr>
        <w:tc>
          <w:tcPr>
            <w:tcW w:w="2430" w:type="dxa"/>
          </w:tcPr>
          <w:p w:rsidR="00A803C7" w:rsidRPr="005B6A47" w:rsidRDefault="00A803C7" w:rsidP="00940C0D">
            <w:pPr>
              <w:rPr>
                <w:rFonts w:ascii="Arial" w:hAnsi="Arial" w:cs="Arial"/>
                <w:b/>
                <w:sz w:val="20"/>
                <w:szCs w:val="20"/>
              </w:rPr>
            </w:pPr>
            <w:r w:rsidRPr="005B6A47">
              <w:rPr>
                <w:rFonts w:ascii="Arial" w:hAnsi="Arial" w:cs="Arial"/>
                <w:b/>
                <w:sz w:val="20"/>
                <w:szCs w:val="20"/>
              </w:rPr>
              <w:t>Explore:</w:t>
            </w:r>
          </w:p>
          <w:p w:rsidR="00A803C7" w:rsidRPr="005B6A47" w:rsidRDefault="00A803C7" w:rsidP="00940C0D">
            <w:pPr>
              <w:rPr>
                <w:rFonts w:ascii="Arial" w:hAnsi="Arial" w:cs="Arial"/>
                <w:sz w:val="20"/>
                <w:szCs w:val="20"/>
              </w:rPr>
            </w:pPr>
            <w:r w:rsidRPr="005B6A47">
              <w:rPr>
                <w:rFonts w:ascii="Arial" w:hAnsi="Arial" w:cs="Arial"/>
                <w:sz w:val="20"/>
                <w:szCs w:val="20"/>
              </w:rPr>
              <w:t>How will I help students to interact/engage with new ideas that they encounter in order to construct meaning, monitor understanding, process ideas?</w:t>
            </w:r>
          </w:p>
          <w:p w:rsidR="00A803C7" w:rsidRPr="005B6A47" w:rsidRDefault="00A803C7" w:rsidP="00940C0D">
            <w:pPr>
              <w:ind w:left="720"/>
              <w:rPr>
                <w:rFonts w:ascii="Arial" w:hAnsi="Arial" w:cs="Arial"/>
                <w:sz w:val="20"/>
                <w:szCs w:val="20"/>
              </w:rPr>
            </w:pPr>
          </w:p>
        </w:tc>
        <w:tc>
          <w:tcPr>
            <w:tcW w:w="8910" w:type="dxa"/>
            <w:gridSpan w:val="3"/>
          </w:tcPr>
          <w:p w:rsidR="00860C90" w:rsidRPr="00860C90" w:rsidRDefault="00860C90" w:rsidP="00860C90">
            <w:pPr>
              <w:pStyle w:val="NormalWeb"/>
              <w:spacing w:before="0" w:beforeAutospacing="0" w:after="0" w:afterAutospacing="0"/>
              <w:rPr>
                <w:sz w:val="20"/>
                <w:szCs w:val="20"/>
              </w:rPr>
            </w:pPr>
            <w:r w:rsidRPr="00860C90">
              <w:rPr>
                <w:rFonts w:ascii="Arial" w:hAnsi="Arial" w:cs="Arial"/>
                <w:b/>
                <w:bCs/>
                <w:color w:val="000000"/>
                <w:sz w:val="20"/>
                <w:szCs w:val="20"/>
                <w:u w:val="single"/>
              </w:rPr>
              <w:t>S</w:t>
            </w:r>
            <w:r>
              <w:rPr>
                <w:rFonts w:ascii="Arial" w:hAnsi="Arial" w:cs="Arial"/>
                <w:b/>
                <w:bCs/>
                <w:color w:val="000000"/>
                <w:sz w:val="20"/>
                <w:szCs w:val="20"/>
                <w:u w:val="single"/>
              </w:rPr>
              <w:t xml:space="preserve">ET/ </w:t>
            </w:r>
            <w:r w:rsidRPr="00860C90">
              <w:rPr>
                <w:rFonts w:ascii="Arial" w:hAnsi="Arial" w:cs="Arial"/>
                <w:b/>
                <w:bCs/>
                <w:color w:val="000000"/>
                <w:sz w:val="20"/>
                <w:szCs w:val="20"/>
                <w:u w:val="single"/>
              </w:rPr>
              <w:t>FOCUSING EVENT:</w:t>
            </w:r>
          </w:p>
          <w:p w:rsidR="00860C90" w:rsidRDefault="00860C90" w:rsidP="00860C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r w:rsidRPr="00860C90">
              <w:rPr>
                <w:rFonts w:ascii="Arial" w:hAnsi="Arial" w:cs="Arial"/>
                <w:color w:val="000000"/>
                <w:sz w:val="20"/>
                <w:szCs w:val="20"/>
              </w:rPr>
              <w:t xml:space="preserve">The day before the unit </w:t>
            </w:r>
            <w:proofErr w:type="gramStart"/>
            <w:r w:rsidRPr="00860C90">
              <w:rPr>
                <w:rFonts w:ascii="Arial" w:hAnsi="Arial" w:cs="Arial"/>
                <w:color w:val="000000"/>
                <w:sz w:val="20"/>
                <w:szCs w:val="20"/>
              </w:rPr>
              <w:t>begins,</w:t>
            </w:r>
            <w:proofErr w:type="gramEnd"/>
            <w:r w:rsidRPr="00860C90">
              <w:rPr>
                <w:rFonts w:ascii="Arial" w:hAnsi="Arial" w:cs="Arial"/>
                <w:color w:val="000000"/>
                <w:sz w:val="20"/>
                <w:szCs w:val="20"/>
              </w:rPr>
              <w:t xml:space="preserve"> the teacher will ask students to describe anything that comes to their mind when they hear the word </w:t>
            </w:r>
            <w:r>
              <w:rPr>
                <w:rFonts w:ascii="Arial" w:hAnsi="Arial" w:cs="Arial"/>
                <w:color w:val="000000"/>
                <w:sz w:val="20"/>
                <w:szCs w:val="20"/>
              </w:rPr>
              <w:t>“</w:t>
            </w:r>
            <w:r w:rsidRPr="00860C90">
              <w:rPr>
                <w:rFonts w:ascii="Arial" w:hAnsi="Arial" w:cs="Arial"/>
                <w:color w:val="000000"/>
                <w:sz w:val="20"/>
                <w:szCs w:val="20"/>
              </w:rPr>
              <w:t>food</w:t>
            </w:r>
            <w:r>
              <w:rPr>
                <w:rFonts w:ascii="Arial" w:hAnsi="Arial" w:cs="Arial"/>
                <w:color w:val="000000"/>
                <w:sz w:val="20"/>
                <w:szCs w:val="20"/>
              </w:rPr>
              <w:t>”</w:t>
            </w:r>
            <w:r w:rsidRPr="00860C90">
              <w:rPr>
                <w:rFonts w:ascii="Arial" w:hAnsi="Arial" w:cs="Arial"/>
                <w:color w:val="000000"/>
                <w:sz w:val="20"/>
                <w:szCs w:val="20"/>
              </w:rPr>
              <w:t xml:space="preserve">. </w:t>
            </w:r>
          </w:p>
          <w:p w:rsidR="00860C90" w:rsidRDefault="00860C90" w:rsidP="00860C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r w:rsidRPr="00860C90">
              <w:rPr>
                <w:rFonts w:ascii="Arial" w:hAnsi="Arial" w:cs="Arial"/>
                <w:color w:val="000000"/>
                <w:sz w:val="20"/>
                <w:szCs w:val="20"/>
              </w:rPr>
              <w:t>Then</w:t>
            </w:r>
            <w:r>
              <w:rPr>
                <w:rFonts w:ascii="Arial" w:hAnsi="Arial" w:cs="Arial"/>
                <w:color w:val="000000"/>
                <w:sz w:val="20"/>
                <w:szCs w:val="20"/>
              </w:rPr>
              <w:t>,</w:t>
            </w:r>
            <w:r w:rsidRPr="00860C90">
              <w:rPr>
                <w:rFonts w:ascii="Arial" w:hAnsi="Arial" w:cs="Arial"/>
                <w:color w:val="000000"/>
                <w:sz w:val="20"/>
                <w:szCs w:val="20"/>
              </w:rPr>
              <w:t xml:space="preserve"> the teacher will ask </w:t>
            </w:r>
            <w:r>
              <w:rPr>
                <w:rFonts w:ascii="Arial" w:hAnsi="Arial" w:cs="Arial"/>
                <w:color w:val="000000"/>
                <w:sz w:val="20"/>
                <w:szCs w:val="20"/>
              </w:rPr>
              <w:t xml:space="preserve">students </w:t>
            </w:r>
            <w:r w:rsidRPr="00860C90">
              <w:rPr>
                <w:rFonts w:ascii="Arial" w:hAnsi="Arial" w:cs="Arial"/>
                <w:color w:val="000000"/>
                <w:sz w:val="20"/>
                <w:szCs w:val="20"/>
              </w:rPr>
              <w:t>what they had to eat for breakfast. The students will share what they had to eat that day</w:t>
            </w:r>
            <w:r>
              <w:rPr>
                <w:rFonts w:ascii="Arial" w:hAnsi="Arial" w:cs="Arial"/>
                <w:color w:val="000000"/>
                <w:sz w:val="20"/>
                <w:szCs w:val="20"/>
              </w:rPr>
              <w:t>, and then teacher will introduce healthy versus unhealthy foods.</w:t>
            </w:r>
          </w:p>
          <w:p w:rsidR="00860C90" w:rsidRDefault="00860C90" w:rsidP="00860C9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r w:rsidRPr="00860C90">
              <w:rPr>
                <w:rFonts w:ascii="Arial" w:hAnsi="Arial" w:cs="Arial"/>
                <w:color w:val="000000"/>
                <w:sz w:val="20"/>
                <w:szCs w:val="20"/>
              </w:rPr>
              <w:t xml:space="preserve">The teacher will model her favorite food using play food and then ask the students if they think the food is healthy or unhealthy. </w:t>
            </w:r>
          </w:p>
          <w:p w:rsidR="00860C90" w:rsidRPr="00860C90" w:rsidRDefault="00860C90" w:rsidP="00860C90">
            <w:pPr>
              <w:pStyle w:val="NormalWeb"/>
              <w:spacing w:before="0" w:beforeAutospacing="0" w:after="0" w:afterAutospacing="0"/>
              <w:rPr>
                <w:sz w:val="20"/>
                <w:szCs w:val="20"/>
              </w:rPr>
            </w:pPr>
            <w:r>
              <w:rPr>
                <w:rFonts w:ascii="Arial" w:hAnsi="Arial" w:cs="Arial"/>
                <w:color w:val="000000"/>
                <w:sz w:val="20"/>
                <w:szCs w:val="20"/>
              </w:rPr>
              <w:t>-</w:t>
            </w:r>
            <w:r w:rsidRPr="00860C90">
              <w:rPr>
                <w:rFonts w:ascii="Arial" w:hAnsi="Arial" w:cs="Arial"/>
                <w:color w:val="000000"/>
                <w:sz w:val="20"/>
                <w:szCs w:val="20"/>
              </w:rPr>
              <w:t xml:space="preserve">The students will be asked to think of their favorite meal. They will illustrate the meal on construction paper and share. </w:t>
            </w:r>
          </w:p>
          <w:p w:rsidR="00860C90" w:rsidRDefault="00860C90" w:rsidP="00940C0D">
            <w:pPr>
              <w:rPr>
                <w:rFonts w:ascii="Arial" w:hAnsi="Arial" w:cs="Arial"/>
                <w:b/>
                <w:sz w:val="20"/>
                <w:szCs w:val="20"/>
              </w:rPr>
            </w:pPr>
          </w:p>
          <w:p w:rsidR="00860C90" w:rsidRDefault="00860C90" w:rsidP="00860C90">
            <w:pPr>
              <w:rPr>
                <w:rFonts w:ascii="Arial" w:hAnsi="Arial" w:cs="Arial"/>
                <w:color w:val="000000"/>
                <w:sz w:val="20"/>
                <w:szCs w:val="20"/>
              </w:rPr>
            </w:pPr>
            <w:r>
              <w:rPr>
                <w:rFonts w:ascii="Arial" w:hAnsi="Arial" w:cs="Arial"/>
                <w:b/>
                <w:sz w:val="20"/>
                <w:szCs w:val="20"/>
              </w:rPr>
              <w:t xml:space="preserve">Monday: </w:t>
            </w:r>
            <w:r w:rsidRPr="00860C90">
              <w:rPr>
                <w:rFonts w:ascii="Arial" w:hAnsi="Arial" w:cs="Arial"/>
                <w:color w:val="000000"/>
                <w:sz w:val="20"/>
                <w:szCs w:val="20"/>
              </w:rPr>
              <w:t>A trip to the grocery store</w:t>
            </w:r>
          </w:p>
          <w:p w:rsidR="0016418C" w:rsidRPr="00B0161B" w:rsidRDefault="0016418C" w:rsidP="0016418C">
            <w:pPr>
              <w:pStyle w:val="NormalWeb"/>
              <w:spacing w:before="0" w:beforeAutospacing="0" w:after="0" w:afterAutospacing="0"/>
              <w:rPr>
                <w:b/>
                <w:i/>
                <w:sz w:val="20"/>
                <w:szCs w:val="20"/>
              </w:rPr>
            </w:pPr>
            <w:r w:rsidRPr="00B0161B">
              <w:rPr>
                <w:rFonts w:ascii="Arial" w:hAnsi="Arial" w:cs="Arial"/>
                <w:b/>
                <w:bCs/>
                <w:i/>
                <w:color w:val="000000"/>
                <w:sz w:val="20"/>
                <w:szCs w:val="20"/>
              </w:rPr>
              <w:t>K.K.4.4.</w:t>
            </w:r>
            <w:r w:rsidRPr="00B0161B">
              <w:rPr>
                <w:rFonts w:ascii="Arial" w:hAnsi="Arial" w:cs="Arial"/>
                <w:b/>
                <w:i/>
                <w:color w:val="000000"/>
                <w:sz w:val="20"/>
                <w:szCs w:val="20"/>
              </w:rPr>
              <w:t xml:space="preserve">Construct maps and models of neighborhoods, incorporating such </w:t>
            </w:r>
            <w:r w:rsidRPr="00B0161B">
              <w:rPr>
                <w:rFonts w:ascii="Arial" w:hAnsi="Arial" w:cs="Arial"/>
                <w:b/>
                <w:i/>
                <w:color w:val="000000"/>
                <w:sz w:val="20"/>
                <w:szCs w:val="20"/>
              </w:rPr>
              <w:t xml:space="preserve">structures as police and </w:t>
            </w:r>
            <w:r w:rsidRPr="00B0161B">
              <w:rPr>
                <w:rFonts w:ascii="Arial" w:hAnsi="Arial" w:cs="Arial"/>
                <w:b/>
                <w:i/>
                <w:color w:val="000000"/>
                <w:sz w:val="20"/>
                <w:szCs w:val="20"/>
              </w:rPr>
              <w:t xml:space="preserve">fire stations, airports, banks, hospitals, supermarkets, harbors, </w:t>
            </w:r>
            <w:r w:rsidRPr="00B0161B">
              <w:rPr>
                <w:rFonts w:ascii="Arial" w:hAnsi="Arial" w:cs="Arial"/>
                <w:b/>
                <w:i/>
                <w:color w:val="000000"/>
                <w:sz w:val="20"/>
                <w:szCs w:val="20"/>
              </w:rPr>
              <w:t xml:space="preserve">schools, homes, places of </w:t>
            </w:r>
            <w:r w:rsidRPr="00B0161B">
              <w:rPr>
                <w:rFonts w:ascii="Arial" w:hAnsi="Arial" w:cs="Arial"/>
                <w:b/>
                <w:i/>
                <w:color w:val="000000"/>
                <w:sz w:val="20"/>
                <w:szCs w:val="20"/>
              </w:rPr>
              <w:t>wor</w:t>
            </w:r>
            <w:r w:rsidRPr="00B0161B">
              <w:rPr>
                <w:rFonts w:ascii="Arial" w:hAnsi="Arial" w:cs="Arial"/>
                <w:b/>
                <w:i/>
                <w:color w:val="000000"/>
                <w:sz w:val="20"/>
                <w:szCs w:val="20"/>
              </w:rPr>
              <w:t>ship, and transportation lines.</w:t>
            </w:r>
          </w:p>
          <w:p w:rsidR="00860C90" w:rsidRPr="00860C90" w:rsidRDefault="00860C90" w:rsidP="00860C90">
            <w:pPr>
              <w:pStyle w:val="NormalWeb"/>
              <w:spacing w:before="0" w:beforeAutospacing="0" w:after="0" w:afterAutospacing="0"/>
              <w:rPr>
                <w:rFonts w:ascii="Arial" w:hAnsi="Arial" w:cs="Arial"/>
                <w:sz w:val="20"/>
                <w:szCs w:val="20"/>
              </w:rPr>
            </w:pPr>
            <w:r w:rsidRPr="00860C90">
              <w:rPr>
                <w:rFonts w:ascii="Arial" w:hAnsi="Arial" w:cs="Arial"/>
                <w:i/>
                <w:color w:val="000000"/>
                <w:sz w:val="20"/>
                <w:szCs w:val="20"/>
                <w:u w:val="single"/>
              </w:rPr>
              <w:t>Opening question:  </w:t>
            </w:r>
            <w:r>
              <w:rPr>
                <w:rFonts w:ascii="Arial" w:hAnsi="Arial" w:cs="Arial"/>
                <w:color w:val="000000"/>
                <w:sz w:val="20"/>
                <w:szCs w:val="20"/>
              </w:rPr>
              <w:t>“</w:t>
            </w:r>
            <w:r w:rsidRPr="00860C90">
              <w:rPr>
                <w:rFonts w:ascii="Arial" w:hAnsi="Arial" w:cs="Arial"/>
                <w:color w:val="000000"/>
                <w:sz w:val="20"/>
                <w:szCs w:val="20"/>
              </w:rPr>
              <w:t>Has anyone ever been to a grocery store? What is it like? What can you find there?</w:t>
            </w:r>
            <w:r>
              <w:rPr>
                <w:rFonts w:ascii="Arial" w:hAnsi="Arial" w:cs="Arial"/>
                <w:color w:val="000000"/>
                <w:sz w:val="20"/>
                <w:szCs w:val="20"/>
              </w:rPr>
              <w:t>”</w:t>
            </w:r>
          </w:p>
          <w:p w:rsidR="00860C90" w:rsidRPr="00860C90" w:rsidRDefault="00860C90" w:rsidP="00860C90">
            <w:pPr>
              <w:pStyle w:val="NormalWeb"/>
              <w:numPr>
                <w:ilvl w:val="0"/>
                <w:numId w:val="1"/>
              </w:numPr>
              <w:spacing w:before="0" w:beforeAutospacing="0" w:after="0" w:afterAutospacing="0"/>
              <w:rPr>
                <w:rFonts w:ascii="Arial" w:hAnsi="Arial" w:cs="Arial"/>
                <w:sz w:val="20"/>
                <w:szCs w:val="20"/>
              </w:rPr>
            </w:pPr>
            <w:r w:rsidRPr="00860C90">
              <w:rPr>
                <w:rFonts w:ascii="Arial" w:hAnsi="Arial" w:cs="Arial"/>
                <w:color w:val="000000"/>
                <w:sz w:val="20"/>
                <w:szCs w:val="20"/>
              </w:rPr>
              <w:t xml:space="preserve">Read </w:t>
            </w:r>
            <w:proofErr w:type="gramStart"/>
            <w:r w:rsidRPr="00860C90">
              <w:rPr>
                <w:rFonts w:ascii="Arial" w:hAnsi="Arial" w:cs="Arial"/>
                <w:i/>
                <w:iCs/>
                <w:color w:val="000000"/>
                <w:sz w:val="20"/>
                <w:szCs w:val="20"/>
              </w:rPr>
              <w:t>A</w:t>
            </w:r>
            <w:proofErr w:type="gramEnd"/>
            <w:r w:rsidRPr="00860C90">
              <w:rPr>
                <w:rFonts w:ascii="Arial" w:hAnsi="Arial" w:cs="Arial"/>
                <w:i/>
                <w:iCs/>
                <w:color w:val="000000"/>
                <w:sz w:val="20"/>
                <w:szCs w:val="20"/>
              </w:rPr>
              <w:t xml:space="preserve"> Visit to the Supermarket</w:t>
            </w:r>
            <w:r w:rsidRPr="00860C90">
              <w:rPr>
                <w:rFonts w:ascii="Arial" w:hAnsi="Arial" w:cs="Arial"/>
                <w:color w:val="000000"/>
                <w:sz w:val="20"/>
                <w:szCs w:val="20"/>
              </w:rPr>
              <w:t xml:space="preserve"> by B. A. </w:t>
            </w:r>
            <w:proofErr w:type="spellStart"/>
            <w:r w:rsidRPr="00860C90">
              <w:rPr>
                <w:rFonts w:ascii="Arial" w:hAnsi="Arial" w:cs="Arial"/>
                <w:color w:val="000000"/>
                <w:sz w:val="20"/>
                <w:szCs w:val="20"/>
              </w:rPr>
              <w:t>Hoena</w:t>
            </w:r>
            <w:proofErr w:type="spellEnd"/>
            <w:r w:rsidRPr="00860C90">
              <w:rPr>
                <w:rFonts w:ascii="Arial" w:hAnsi="Arial" w:cs="Arial"/>
                <w:color w:val="000000"/>
                <w:sz w:val="20"/>
                <w:szCs w:val="20"/>
              </w:rPr>
              <w:t xml:space="preserve"> (or similar story).  Pause periodically to ask questions, compare to students own experience.</w:t>
            </w:r>
          </w:p>
          <w:p w:rsidR="00860C90" w:rsidRPr="00860C90" w:rsidRDefault="00860C90" w:rsidP="00860C90">
            <w:pPr>
              <w:pStyle w:val="NormalWeb"/>
              <w:numPr>
                <w:ilvl w:val="0"/>
                <w:numId w:val="1"/>
              </w:numPr>
              <w:spacing w:before="0" w:beforeAutospacing="0" w:after="0" w:afterAutospacing="0"/>
              <w:rPr>
                <w:rFonts w:ascii="Arial" w:hAnsi="Arial" w:cs="Arial"/>
                <w:sz w:val="20"/>
                <w:szCs w:val="20"/>
              </w:rPr>
            </w:pPr>
            <w:r w:rsidRPr="00860C90">
              <w:rPr>
                <w:rFonts w:ascii="Arial" w:hAnsi="Arial" w:cs="Arial"/>
                <w:color w:val="000000"/>
                <w:sz w:val="20"/>
                <w:szCs w:val="20"/>
              </w:rPr>
              <w:t>Talk about the different sections of a grocery store. (What different things can you buy at the grocery store?)</w:t>
            </w:r>
          </w:p>
          <w:p w:rsidR="00860C90" w:rsidRPr="00860C90" w:rsidRDefault="00860C90" w:rsidP="00860C90">
            <w:pPr>
              <w:pStyle w:val="NormalWeb"/>
              <w:numPr>
                <w:ilvl w:val="1"/>
                <w:numId w:val="1"/>
              </w:numPr>
              <w:spacing w:before="0" w:beforeAutospacing="0" w:after="0" w:afterAutospacing="0"/>
              <w:rPr>
                <w:rFonts w:ascii="Arial" w:hAnsi="Arial" w:cs="Arial"/>
                <w:sz w:val="20"/>
                <w:szCs w:val="20"/>
              </w:rPr>
            </w:pPr>
            <w:r w:rsidRPr="00860C90">
              <w:rPr>
                <w:rFonts w:ascii="Arial" w:hAnsi="Arial" w:cs="Arial"/>
                <w:color w:val="000000"/>
                <w:sz w:val="20"/>
                <w:szCs w:val="20"/>
              </w:rPr>
              <w:t>informally assess comprehension based on response to these questions</w:t>
            </w:r>
          </w:p>
          <w:p w:rsidR="00860C90" w:rsidRPr="00860C90" w:rsidRDefault="00860C90" w:rsidP="00860C90">
            <w:pPr>
              <w:pStyle w:val="NormalWeb"/>
              <w:numPr>
                <w:ilvl w:val="0"/>
                <w:numId w:val="1"/>
              </w:numPr>
              <w:spacing w:before="0" w:beforeAutospacing="0" w:after="0" w:afterAutospacing="0"/>
              <w:rPr>
                <w:rFonts w:ascii="Arial" w:hAnsi="Arial" w:cs="Arial"/>
                <w:sz w:val="20"/>
                <w:szCs w:val="20"/>
              </w:rPr>
            </w:pPr>
            <w:r w:rsidRPr="00860C90">
              <w:rPr>
                <w:rFonts w:ascii="Arial" w:hAnsi="Arial" w:cs="Arial"/>
                <w:color w:val="000000"/>
                <w:sz w:val="20"/>
                <w:szCs w:val="20"/>
              </w:rPr>
              <w:t>Label sections of the classroom, ask students to go to different sections and find a picture of food in that section (scavenger hunt</w:t>
            </w:r>
            <w:r>
              <w:rPr>
                <w:rFonts w:ascii="Arial" w:hAnsi="Arial" w:cs="Arial"/>
                <w:color w:val="000000"/>
                <w:sz w:val="20"/>
                <w:szCs w:val="20"/>
              </w:rPr>
              <w:t xml:space="preserve">), </w:t>
            </w:r>
            <w:r w:rsidRPr="00860C90">
              <w:rPr>
                <w:rFonts w:ascii="Arial" w:hAnsi="Arial" w:cs="Arial"/>
                <w:color w:val="000000"/>
                <w:sz w:val="20"/>
                <w:szCs w:val="20"/>
              </w:rPr>
              <w:t>bring food back to circle, and talk about other ways to classify food (by color, size, shape)</w:t>
            </w:r>
          </w:p>
          <w:p w:rsidR="00860C90" w:rsidRPr="00860C90" w:rsidRDefault="00860C90" w:rsidP="00860C90">
            <w:pPr>
              <w:pStyle w:val="NormalWeb"/>
              <w:numPr>
                <w:ilvl w:val="1"/>
                <w:numId w:val="1"/>
              </w:numPr>
              <w:spacing w:before="0" w:beforeAutospacing="0" w:after="0" w:afterAutospacing="0"/>
              <w:rPr>
                <w:rFonts w:ascii="Arial" w:hAnsi="Arial" w:cs="Arial"/>
                <w:sz w:val="20"/>
                <w:szCs w:val="20"/>
              </w:rPr>
            </w:pPr>
            <w:r w:rsidRPr="00860C90">
              <w:rPr>
                <w:rFonts w:ascii="Arial" w:hAnsi="Arial" w:cs="Arial"/>
                <w:color w:val="000000"/>
                <w:sz w:val="20"/>
                <w:szCs w:val="20"/>
              </w:rPr>
              <w:t>use smart board to sort food</w:t>
            </w:r>
            <w:r>
              <w:rPr>
                <w:rFonts w:ascii="Arial" w:hAnsi="Arial" w:cs="Arial"/>
                <w:color w:val="000000"/>
                <w:sz w:val="20"/>
                <w:szCs w:val="20"/>
              </w:rPr>
              <w:t>:</w:t>
            </w:r>
          </w:p>
          <w:p w:rsidR="00860C90" w:rsidRPr="00860C90" w:rsidRDefault="00860C90" w:rsidP="00860C90">
            <w:pPr>
              <w:pStyle w:val="NormalWeb"/>
              <w:numPr>
                <w:ilvl w:val="2"/>
                <w:numId w:val="2"/>
              </w:numPr>
              <w:spacing w:before="0" w:beforeAutospacing="0" w:after="0" w:afterAutospacing="0"/>
              <w:rPr>
                <w:rFonts w:ascii="Arial" w:hAnsi="Arial" w:cs="Arial"/>
                <w:sz w:val="20"/>
                <w:szCs w:val="20"/>
              </w:rPr>
            </w:pPr>
            <w:r w:rsidRPr="00860C90">
              <w:rPr>
                <w:rFonts w:ascii="Arial" w:hAnsi="Arial" w:cs="Arial"/>
                <w:color w:val="000000"/>
                <w:sz w:val="20"/>
                <w:szCs w:val="20"/>
              </w:rPr>
              <w:t>healthy or not healthy</w:t>
            </w:r>
          </w:p>
          <w:p w:rsidR="00860C90" w:rsidRPr="00860C90" w:rsidRDefault="00860C90" w:rsidP="00860C90">
            <w:pPr>
              <w:pStyle w:val="NormalWeb"/>
              <w:numPr>
                <w:ilvl w:val="2"/>
                <w:numId w:val="2"/>
              </w:numPr>
              <w:spacing w:before="0" w:beforeAutospacing="0" w:after="0" w:afterAutospacing="0"/>
              <w:rPr>
                <w:rFonts w:ascii="Arial" w:hAnsi="Arial" w:cs="Arial"/>
                <w:sz w:val="20"/>
                <w:szCs w:val="20"/>
              </w:rPr>
            </w:pPr>
            <w:r w:rsidRPr="00860C90">
              <w:rPr>
                <w:rFonts w:ascii="Arial" w:hAnsi="Arial" w:cs="Arial"/>
                <w:color w:val="000000"/>
                <w:sz w:val="20"/>
                <w:szCs w:val="20"/>
              </w:rPr>
              <w:t>refrigerated vs. not</w:t>
            </w:r>
          </w:p>
          <w:p w:rsidR="00860C90" w:rsidRPr="00860C90" w:rsidRDefault="00860C90" w:rsidP="00860C90">
            <w:pPr>
              <w:pStyle w:val="NormalWeb"/>
              <w:numPr>
                <w:ilvl w:val="2"/>
                <w:numId w:val="2"/>
              </w:numPr>
              <w:spacing w:before="0" w:beforeAutospacing="0" w:after="0" w:afterAutospacing="0"/>
              <w:rPr>
                <w:rFonts w:ascii="Arial" w:hAnsi="Arial" w:cs="Arial"/>
                <w:sz w:val="20"/>
                <w:szCs w:val="20"/>
              </w:rPr>
            </w:pPr>
            <w:r w:rsidRPr="00860C90">
              <w:rPr>
                <w:rFonts w:ascii="Arial" w:hAnsi="Arial" w:cs="Arial"/>
                <w:color w:val="000000"/>
                <w:sz w:val="20"/>
                <w:szCs w:val="20"/>
              </w:rPr>
              <w:t>from an animal versus not</w:t>
            </w:r>
          </w:p>
          <w:p w:rsidR="00860C90" w:rsidRPr="00860C90" w:rsidRDefault="00860C90" w:rsidP="00860C90">
            <w:pPr>
              <w:pStyle w:val="NormalWeb"/>
              <w:numPr>
                <w:ilvl w:val="2"/>
                <w:numId w:val="2"/>
              </w:numPr>
              <w:spacing w:before="0" w:beforeAutospacing="0" w:after="0" w:afterAutospacing="0"/>
              <w:rPr>
                <w:rFonts w:ascii="Arial" w:hAnsi="Arial" w:cs="Arial"/>
                <w:sz w:val="20"/>
                <w:szCs w:val="20"/>
              </w:rPr>
            </w:pPr>
            <w:r w:rsidRPr="00860C90">
              <w:rPr>
                <w:rFonts w:ascii="Arial" w:hAnsi="Arial" w:cs="Arial"/>
                <w:color w:val="000000"/>
                <w:sz w:val="20"/>
                <w:szCs w:val="20"/>
              </w:rPr>
              <w:t>grown in the ground versus not</w:t>
            </w:r>
          </w:p>
          <w:p w:rsidR="00A803C7" w:rsidRPr="00860C90" w:rsidRDefault="00860C90" w:rsidP="00860C90">
            <w:pPr>
              <w:pStyle w:val="ListParagraph"/>
              <w:numPr>
                <w:ilvl w:val="1"/>
                <w:numId w:val="1"/>
              </w:numPr>
              <w:rPr>
                <w:rFonts w:ascii="Arial" w:hAnsi="Arial" w:cs="Arial"/>
                <w:sz w:val="20"/>
                <w:szCs w:val="20"/>
              </w:rPr>
            </w:pPr>
            <w:r w:rsidRPr="00860C90">
              <w:rPr>
                <w:rFonts w:ascii="Arial" w:hAnsi="Arial" w:cs="Arial"/>
                <w:color w:val="000000"/>
                <w:sz w:val="20"/>
                <w:szCs w:val="20"/>
              </w:rPr>
              <w:t>informally assess students ability to classify food into these groups</w:t>
            </w:r>
          </w:p>
          <w:p w:rsidR="00A803C7" w:rsidRPr="005B6A47" w:rsidRDefault="00A803C7" w:rsidP="00940C0D">
            <w:pPr>
              <w:rPr>
                <w:rFonts w:ascii="Arial" w:hAnsi="Arial" w:cs="Arial"/>
                <w:b/>
                <w:sz w:val="20"/>
                <w:szCs w:val="20"/>
              </w:rPr>
            </w:pPr>
          </w:p>
          <w:p w:rsidR="00860C90" w:rsidRDefault="00860C90" w:rsidP="00860C90">
            <w:pPr>
              <w:pStyle w:val="NormalWeb"/>
              <w:spacing w:before="0" w:beforeAutospacing="0" w:after="0" w:afterAutospacing="0"/>
              <w:rPr>
                <w:rFonts w:ascii="Arial" w:hAnsi="Arial" w:cs="Arial"/>
                <w:color w:val="000000"/>
                <w:sz w:val="20"/>
                <w:szCs w:val="20"/>
              </w:rPr>
            </w:pPr>
            <w:r>
              <w:rPr>
                <w:rFonts w:ascii="Arial" w:hAnsi="Arial" w:cs="Arial"/>
                <w:b/>
                <w:sz w:val="20"/>
                <w:szCs w:val="20"/>
              </w:rPr>
              <w:t xml:space="preserve">Tuesday- </w:t>
            </w:r>
            <w:r w:rsidRPr="00860C90">
              <w:rPr>
                <w:rFonts w:ascii="Arial" w:hAnsi="Arial" w:cs="Arial"/>
                <w:color w:val="000000"/>
                <w:sz w:val="20"/>
                <w:szCs w:val="20"/>
              </w:rPr>
              <w:t>The Food Groups</w:t>
            </w:r>
          </w:p>
          <w:p w:rsidR="00B0161B" w:rsidRPr="00B0161B" w:rsidRDefault="00B0161B" w:rsidP="00B0161B">
            <w:pPr>
              <w:pStyle w:val="NormalWeb"/>
              <w:spacing w:before="0" w:beforeAutospacing="0" w:after="0" w:afterAutospacing="0"/>
              <w:rPr>
                <w:b/>
                <w:i/>
                <w:sz w:val="22"/>
              </w:rPr>
            </w:pPr>
            <w:r w:rsidRPr="00B0161B">
              <w:rPr>
                <w:rFonts w:ascii="Arial" w:hAnsi="Arial" w:cs="Arial"/>
                <w:b/>
                <w:bCs/>
                <w:i/>
                <w:color w:val="000000"/>
                <w:sz w:val="20"/>
                <w:szCs w:val="23"/>
              </w:rPr>
              <w:t>K.MD.B.3.</w:t>
            </w:r>
            <w:r w:rsidRPr="00B0161B">
              <w:rPr>
                <w:rFonts w:ascii="Arial" w:hAnsi="Arial" w:cs="Arial"/>
                <w:b/>
                <w:i/>
                <w:color w:val="000000"/>
                <w:sz w:val="20"/>
                <w:szCs w:val="23"/>
              </w:rPr>
              <w:t xml:space="preserve"> Classify objects into given categories; count the numbers of objects in each category and sort the categories by count.</w:t>
            </w:r>
          </w:p>
          <w:p w:rsidR="00860C90" w:rsidRPr="00860C90" w:rsidRDefault="00860C90" w:rsidP="00860C90">
            <w:pPr>
              <w:pStyle w:val="NormalWeb"/>
              <w:numPr>
                <w:ilvl w:val="0"/>
                <w:numId w:val="1"/>
              </w:numPr>
              <w:spacing w:before="0" w:beforeAutospacing="0" w:after="0" w:afterAutospacing="0"/>
              <w:rPr>
                <w:rFonts w:ascii="Arial" w:hAnsi="Arial" w:cs="Arial"/>
                <w:sz w:val="20"/>
                <w:szCs w:val="20"/>
              </w:rPr>
            </w:pPr>
            <w:r w:rsidRPr="00860C90">
              <w:rPr>
                <w:rFonts w:ascii="Arial" w:hAnsi="Arial" w:cs="Arial"/>
                <w:color w:val="000000"/>
                <w:sz w:val="20"/>
                <w:szCs w:val="20"/>
              </w:rPr>
              <w:t>Talk briefly about prior learning from previous day (What is a grocery store?  What types of food groups are there?)</w:t>
            </w:r>
          </w:p>
          <w:p w:rsidR="00860C90" w:rsidRPr="00860C90" w:rsidRDefault="00860C90" w:rsidP="00860C90">
            <w:pPr>
              <w:pStyle w:val="NormalWeb"/>
              <w:numPr>
                <w:ilvl w:val="0"/>
                <w:numId w:val="1"/>
              </w:numPr>
              <w:spacing w:before="0" w:beforeAutospacing="0" w:after="0" w:afterAutospacing="0"/>
              <w:rPr>
                <w:rFonts w:ascii="Arial" w:hAnsi="Arial" w:cs="Arial"/>
                <w:sz w:val="20"/>
                <w:szCs w:val="20"/>
              </w:rPr>
            </w:pPr>
            <w:r w:rsidRPr="00860C90">
              <w:rPr>
                <w:rFonts w:ascii="Arial" w:hAnsi="Arial" w:cs="Arial"/>
                <w:color w:val="000000"/>
                <w:sz w:val="20"/>
                <w:szCs w:val="20"/>
              </w:rPr>
              <w:t>Watch Brain Pop Jr. video to introduce food groups</w:t>
            </w:r>
          </w:p>
          <w:p w:rsidR="00860C90" w:rsidRPr="00860C90" w:rsidRDefault="00860C90" w:rsidP="00860C90">
            <w:pPr>
              <w:pStyle w:val="NormalWeb"/>
              <w:numPr>
                <w:ilvl w:val="0"/>
                <w:numId w:val="1"/>
              </w:numPr>
              <w:spacing w:before="0" w:beforeAutospacing="0" w:after="0" w:afterAutospacing="0"/>
              <w:rPr>
                <w:rFonts w:ascii="Arial" w:hAnsi="Arial" w:cs="Arial"/>
                <w:sz w:val="20"/>
                <w:szCs w:val="20"/>
              </w:rPr>
            </w:pPr>
            <w:r>
              <w:rPr>
                <w:rFonts w:ascii="Arial" w:hAnsi="Arial" w:cs="Arial"/>
                <w:color w:val="000000"/>
                <w:sz w:val="20"/>
                <w:szCs w:val="20"/>
              </w:rPr>
              <w:t>U</w:t>
            </w:r>
            <w:r w:rsidRPr="00860C90">
              <w:rPr>
                <w:rFonts w:ascii="Arial" w:hAnsi="Arial" w:cs="Arial"/>
                <w:color w:val="000000"/>
                <w:sz w:val="20"/>
                <w:szCs w:val="20"/>
              </w:rPr>
              <w:t>se SmartBoard to describe food group plate activity</w:t>
            </w:r>
          </w:p>
          <w:p w:rsidR="00860C90" w:rsidRPr="00860C90" w:rsidRDefault="00860C90" w:rsidP="00860C90">
            <w:pPr>
              <w:pStyle w:val="NormalWeb"/>
              <w:numPr>
                <w:ilvl w:val="0"/>
                <w:numId w:val="1"/>
              </w:numPr>
              <w:spacing w:before="0" w:beforeAutospacing="0" w:after="0" w:afterAutospacing="0"/>
              <w:rPr>
                <w:rFonts w:ascii="Arial" w:hAnsi="Arial" w:cs="Arial"/>
                <w:sz w:val="20"/>
                <w:szCs w:val="20"/>
              </w:rPr>
            </w:pPr>
            <w:r>
              <w:rPr>
                <w:rFonts w:ascii="Arial" w:hAnsi="Arial" w:cs="Arial"/>
                <w:color w:val="000000"/>
                <w:sz w:val="20"/>
                <w:szCs w:val="20"/>
              </w:rPr>
              <w:t>M</w:t>
            </w:r>
            <w:r w:rsidRPr="00860C90">
              <w:rPr>
                <w:rFonts w:ascii="Arial" w:hAnsi="Arial" w:cs="Arial"/>
                <w:color w:val="000000"/>
                <w:sz w:val="20"/>
                <w:szCs w:val="20"/>
              </w:rPr>
              <w:t>odel as a class where to put different types of food on the plates</w:t>
            </w:r>
          </w:p>
          <w:p w:rsidR="00860C90" w:rsidRPr="00860C90" w:rsidRDefault="00860C90" w:rsidP="00860C90">
            <w:pPr>
              <w:pStyle w:val="NormalWeb"/>
              <w:numPr>
                <w:ilvl w:val="0"/>
                <w:numId w:val="1"/>
              </w:numPr>
              <w:spacing w:before="0" w:beforeAutospacing="0" w:after="0" w:afterAutospacing="0"/>
              <w:rPr>
                <w:rFonts w:ascii="Arial" w:hAnsi="Arial" w:cs="Arial"/>
                <w:sz w:val="20"/>
                <w:szCs w:val="20"/>
              </w:rPr>
            </w:pPr>
            <w:r>
              <w:rPr>
                <w:rFonts w:ascii="Arial" w:hAnsi="Arial" w:cs="Arial"/>
                <w:color w:val="000000"/>
                <w:sz w:val="20"/>
                <w:szCs w:val="20"/>
              </w:rPr>
              <w:t>F</w:t>
            </w:r>
            <w:r w:rsidRPr="00860C90">
              <w:rPr>
                <w:rFonts w:ascii="Arial" w:hAnsi="Arial" w:cs="Arial"/>
                <w:color w:val="000000"/>
                <w:sz w:val="20"/>
                <w:szCs w:val="20"/>
              </w:rPr>
              <w:t>ood group plate activity</w:t>
            </w:r>
          </w:p>
          <w:p w:rsidR="00860C90" w:rsidRPr="00860C90" w:rsidRDefault="00860C90" w:rsidP="00860C90">
            <w:pPr>
              <w:pStyle w:val="NormalWeb"/>
              <w:numPr>
                <w:ilvl w:val="1"/>
                <w:numId w:val="1"/>
              </w:numPr>
              <w:spacing w:before="0" w:beforeAutospacing="0" w:after="0" w:afterAutospacing="0"/>
              <w:rPr>
                <w:rFonts w:ascii="Arial" w:hAnsi="Arial" w:cs="Arial"/>
                <w:sz w:val="20"/>
                <w:szCs w:val="20"/>
              </w:rPr>
            </w:pPr>
            <w:r w:rsidRPr="00860C90">
              <w:rPr>
                <w:rFonts w:ascii="Arial" w:hAnsi="Arial" w:cs="Arial"/>
                <w:color w:val="000000"/>
                <w:sz w:val="20"/>
                <w:szCs w:val="20"/>
              </w:rPr>
              <w:t>Distribute plates and grocery store ads.  Have students cut out food and sort into categories then paste to their plates</w:t>
            </w:r>
            <w:r w:rsidR="00BC2806">
              <w:rPr>
                <w:rFonts w:ascii="Arial" w:hAnsi="Arial" w:cs="Arial"/>
                <w:color w:val="000000"/>
                <w:sz w:val="20"/>
                <w:szCs w:val="20"/>
              </w:rPr>
              <w:t>.</w:t>
            </w:r>
          </w:p>
          <w:p w:rsidR="00860C90" w:rsidRPr="00860C90" w:rsidRDefault="00860C90" w:rsidP="00860C90">
            <w:pPr>
              <w:pStyle w:val="NormalWeb"/>
              <w:numPr>
                <w:ilvl w:val="0"/>
                <w:numId w:val="1"/>
              </w:numPr>
              <w:spacing w:before="0" w:beforeAutospacing="0" w:after="0" w:afterAutospacing="0"/>
              <w:rPr>
                <w:rFonts w:ascii="Arial" w:hAnsi="Arial" w:cs="Arial"/>
                <w:sz w:val="20"/>
                <w:szCs w:val="20"/>
              </w:rPr>
            </w:pPr>
            <w:r w:rsidRPr="00860C90">
              <w:rPr>
                <w:rFonts w:ascii="Arial" w:hAnsi="Arial" w:cs="Arial"/>
                <w:color w:val="000000"/>
                <w:sz w:val="20"/>
                <w:szCs w:val="20"/>
              </w:rPr>
              <w:t>Allow students to share what they placed on their plates</w:t>
            </w:r>
          </w:p>
          <w:p w:rsidR="00860C90" w:rsidRPr="005B6A47" w:rsidRDefault="00860C90" w:rsidP="00860C90">
            <w:pPr>
              <w:rPr>
                <w:rFonts w:ascii="Arial" w:hAnsi="Arial" w:cs="Arial"/>
                <w:b/>
                <w:sz w:val="20"/>
                <w:szCs w:val="20"/>
              </w:rPr>
            </w:pPr>
          </w:p>
          <w:p w:rsidR="00BC2806" w:rsidRDefault="00A803C7" w:rsidP="0016418C">
            <w:pPr>
              <w:rPr>
                <w:rFonts w:ascii="Arial" w:hAnsi="Arial" w:cs="Arial"/>
                <w:color w:val="000000"/>
                <w:sz w:val="20"/>
                <w:szCs w:val="20"/>
              </w:rPr>
            </w:pPr>
            <w:r w:rsidRPr="005B6A47">
              <w:rPr>
                <w:rFonts w:ascii="Arial" w:hAnsi="Arial" w:cs="Arial"/>
                <w:b/>
                <w:sz w:val="20"/>
                <w:szCs w:val="20"/>
              </w:rPr>
              <w:cr/>
            </w:r>
            <w:r w:rsidR="0016418C">
              <w:rPr>
                <w:rFonts w:ascii="Arial" w:hAnsi="Arial" w:cs="Arial"/>
                <w:b/>
                <w:sz w:val="20"/>
                <w:szCs w:val="20"/>
              </w:rPr>
              <w:t>W</w:t>
            </w:r>
            <w:r w:rsidR="009D1512" w:rsidRPr="005B6A47">
              <w:rPr>
                <w:rFonts w:ascii="Arial" w:hAnsi="Arial" w:cs="Arial"/>
                <w:b/>
                <w:sz w:val="20"/>
                <w:szCs w:val="20"/>
              </w:rPr>
              <w:t>ednesday</w:t>
            </w:r>
            <w:r w:rsidR="00BC2806">
              <w:rPr>
                <w:rFonts w:ascii="Arial" w:hAnsi="Arial" w:cs="Arial"/>
                <w:b/>
                <w:sz w:val="20"/>
                <w:szCs w:val="20"/>
              </w:rPr>
              <w:t>-</w:t>
            </w:r>
            <w:r w:rsidR="009D1512" w:rsidRPr="005B6A47">
              <w:rPr>
                <w:rFonts w:ascii="Arial" w:hAnsi="Arial" w:cs="Arial"/>
                <w:b/>
                <w:sz w:val="20"/>
                <w:szCs w:val="20"/>
              </w:rPr>
              <w:t xml:space="preserve"> </w:t>
            </w:r>
            <w:r w:rsidR="00BC2806" w:rsidRPr="00BC2806">
              <w:rPr>
                <w:rFonts w:ascii="Arial" w:hAnsi="Arial" w:cs="Arial"/>
                <w:color w:val="000000"/>
                <w:sz w:val="20"/>
                <w:szCs w:val="20"/>
              </w:rPr>
              <w:t>The ABCs of Food</w:t>
            </w:r>
          </w:p>
          <w:p w:rsidR="00B0161B" w:rsidRPr="00B0161B" w:rsidRDefault="00B0161B" w:rsidP="00B0161B">
            <w:pPr>
              <w:pStyle w:val="NormalWeb"/>
              <w:spacing w:before="0" w:beforeAutospacing="0" w:after="0" w:afterAutospacing="0"/>
              <w:rPr>
                <w:b/>
                <w:i/>
                <w:sz w:val="20"/>
              </w:rPr>
            </w:pPr>
            <w:r w:rsidRPr="00B0161B">
              <w:rPr>
                <w:rFonts w:ascii="Arial" w:hAnsi="Arial" w:cs="Arial"/>
                <w:b/>
                <w:bCs/>
                <w:i/>
                <w:color w:val="000000"/>
                <w:sz w:val="20"/>
                <w:szCs w:val="23"/>
              </w:rPr>
              <w:t>K.SL.K.2.</w:t>
            </w:r>
            <w:r w:rsidRPr="00B0161B">
              <w:rPr>
                <w:rFonts w:ascii="Arial" w:hAnsi="Arial" w:cs="Arial"/>
                <w:b/>
                <w:bCs/>
                <w:i/>
                <w:color w:val="000000"/>
                <w:sz w:val="20"/>
                <w:szCs w:val="23"/>
              </w:rPr>
              <w:t xml:space="preserve"> </w:t>
            </w:r>
            <w:r w:rsidRPr="00B0161B">
              <w:rPr>
                <w:rFonts w:ascii="Arial" w:hAnsi="Arial" w:cs="Arial"/>
                <w:b/>
                <w:i/>
                <w:color w:val="000000"/>
                <w:sz w:val="20"/>
                <w:szCs w:val="23"/>
              </w:rPr>
              <w:t>Confirm understanding of a text read aloud or informat</w:t>
            </w:r>
            <w:r w:rsidRPr="00B0161B">
              <w:rPr>
                <w:rFonts w:ascii="Arial" w:hAnsi="Arial" w:cs="Arial"/>
                <w:b/>
                <w:i/>
                <w:color w:val="000000"/>
                <w:sz w:val="20"/>
                <w:szCs w:val="23"/>
              </w:rPr>
              <w:t xml:space="preserve">ion presented orally or through </w:t>
            </w:r>
            <w:r w:rsidRPr="00B0161B">
              <w:rPr>
                <w:rFonts w:ascii="Arial" w:hAnsi="Arial" w:cs="Arial"/>
                <w:b/>
                <w:i/>
                <w:color w:val="000000"/>
                <w:sz w:val="20"/>
                <w:szCs w:val="23"/>
              </w:rPr>
              <w:t>other media by asking and answering questions about key details and requesting</w:t>
            </w:r>
            <w:r w:rsidRPr="00B0161B">
              <w:rPr>
                <w:rFonts w:ascii="Arial" w:hAnsi="Arial" w:cs="Arial"/>
                <w:b/>
                <w:i/>
                <w:color w:val="000000"/>
                <w:sz w:val="20"/>
                <w:szCs w:val="23"/>
              </w:rPr>
              <w:t xml:space="preserve"> </w:t>
            </w:r>
            <w:r w:rsidRPr="00B0161B">
              <w:rPr>
                <w:rFonts w:ascii="Arial" w:hAnsi="Arial" w:cs="Arial"/>
                <w:b/>
                <w:i/>
                <w:color w:val="000000"/>
                <w:sz w:val="20"/>
                <w:szCs w:val="23"/>
              </w:rPr>
              <w:t>clarification if something is not understood.</w:t>
            </w:r>
          </w:p>
          <w:p w:rsidR="00BC2806" w:rsidRPr="00BC2806" w:rsidRDefault="00BC2806" w:rsidP="00BC2806">
            <w:pPr>
              <w:pStyle w:val="NormalWeb"/>
              <w:numPr>
                <w:ilvl w:val="0"/>
                <w:numId w:val="1"/>
              </w:numPr>
              <w:spacing w:before="0" w:beforeAutospacing="0" w:after="0" w:afterAutospacing="0"/>
              <w:rPr>
                <w:rFonts w:ascii="Arial" w:hAnsi="Arial" w:cs="Arial"/>
                <w:sz w:val="20"/>
                <w:szCs w:val="20"/>
              </w:rPr>
            </w:pPr>
            <w:r w:rsidRPr="00BC2806">
              <w:rPr>
                <w:rFonts w:ascii="Arial" w:hAnsi="Arial" w:cs="Arial"/>
                <w:color w:val="000000"/>
                <w:sz w:val="20"/>
                <w:szCs w:val="20"/>
              </w:rPr>
              <w:t>Read</w:t>
            </w:r>
            <w:hyperlink r:id="rId8" w:history="1">
              <w:r w:rsidRPr="00BC2806">
                <w:rPr>
                  <w:rStyle w:val="Hyperlink"/>
                  <w:rFonts w:ascii="Arial" w:hAnsi="Arial" w:cs="Arial"/>
                  <w:color w:val="000000"/>
                  <w:sz w:val="20"/>
                  <w:szCs w:val="20"/>
                </w:rPr>
                <w:t xml:space="preserve"> </w:t>
              </w:r>
              <w:r w:rsidRPr="00BC2806">
                <w:rPr>
                  <w:rStyle w:val="Hyperlink"/>
                  <w:rFonts w:ascii="Arial" w:hAnsi="Arial" w:cs="Arial"/>
                  <w:b/>
                  <w:bCs/>
                  <w:i/>
                  <w:iCs/>
                  <w:color w:val="000000"/>
                  <w:sz w:val="20"/>
                  <w:szCs w:val="20"/>
                </w:rPr>
                <w:t>Eat</w:t>
              </w:r>
              <w:r w:rsidRPr="00BC2806">
                <w:rPr>
                  <w:rStyle w:val="Hyperlink"/>
                  <w:rFonts w:ascii="Arial" w:hAnsi="Arial" w:cs="Arial"/>
                  <w:b/>
                  <w:bCs/>
                  <w:i/>
                  <w:iCs/>
                  <w:color w:val="000000"/>
                  <w:sz w:val="20"/>
                  <w:szCs w:val="20"/>
                </w:rPr>
                <w:softHyphen/>
                <w:t>ing the Alpha</w:t>
              </w:r>
              <w:r w:rsidRPr="00BC2806">
                <w:rPr>
                  <w:rStyle w:val="Hyperlink"/>
                  <w:rFonts w:ascii="Arial" w:hAnsi="Arial" w:cs="Arial"/>
                  <w:b/>
                  <w:bCs/>
                  <w:i/>
                  <w:iCs/>
                  <w:color w:val="000000"/>
                  <w:sz w:val="20"/>
                  <w:szCs w:val="20"/>
                </w:rPr>
                <w:softHyphen/>
                <w:t xml:space="preserve">bet: Fruits </w:t>
              </w:r>
              <w:r w:rsidRPr="00BC2806">
                <w:rPr>
                  <w:rStyle w:val="Hyperlink"/>
                  <w:rFonts w:ascii="Arial" w:hAnsi="Arial" w:cs="Arial"/>
                  <w:i/>
                  <w:iCs/>
                  <w:color w:val="000000"/>
                  <w:sz w:val="20"/>
                  <w:szCs w:val="20"/>
                </w:rPr>
                <w:t>&amp;</w:t>
              </w:r>
              <w:r w:rsidRPr="00BC2806">
                <w:rPr>
                  <w:rStyle w:val="Hyperlink"/>
                  <w:rFonts w:ascii="Arial" w:hAnsi="Arial" w:cs="Arial"/>
                  <w:b/>
                  <w:bCs/>
                  <w:i/>
                  <w:iCs/>
                  <w:color w:val="000000"/>
                  <w:sz w:val="20"/>
                  <w:szCs w:val="20"/>
                </w:rPr>
                <w:t xml:space="preserve"> Veg</w:t>
              </w:r>
              <w:r w:rsidRPr="00BC2806">
                <w:rPr>
                  <w:rStyle w:val="Hyperlink"/>
                  <w:rFonts w:ascii="Arial" w:hAnsi="Arial" w:cs="Arial"/>
                  <w:b/>
                  <w:bCs/>
                  <w:i/>
                  <w:iCs/>
                  <w:color w:val="000000"/>
                  <w:sz w:val="20"/>
                  <w:szCs w:val="20"/>
                </w:rPr>
                <w:softHyphen/>
                <w:t>eta</w:t>
              </w:r>
              <w:r w:rsidRPr="00BC2806">
                <w:rPr>
                  <w:rStyle w:val="Hyperlink"/>
                  <w:rFonts w:ascii="Arial" w:hAnsi="Arial" w:cs="Arial"/>
                  <w:b/>
                  <w:bCs/>
                  <w:i/>
                  <w:iCs/>
                  <w:color w:val="000000"/>
                  <w:sz w:val="20"/>
                  <w:szCs w:val="20"/>
                </w:rPr>
                <w:softHyphen/>
                <w:t>bles from A to Z</w:t>
              </w:r>
            </w:hyperlink>
            <w:r w:rsidRPr="00BC2806">
              <w:rPr>
                <w:rFonts w:ascii="Arial" w:hAnsi="Arial" w:cs="Arial"/>
                <w:color w:val="000000"/>
                <w:sz w:val="20"/>
                <w:szCs w:val="20"/>
              </w:rPr>
              <w:t xml:space="preserve"> by Lois </w:t>
            </w:r>
            <w:proofErr w:type="spellStart"/>
            <w:r w:rsidRPr="00BC2806">
              <w:rPr>
                <w:rFonts w:ascii="Arial" w:hAnsi="Arial" w:cs="Arial"/>
                <w:color w:val="000000"/>
                <w:sz w:val="20"/>
                <w:szCs w:val="20"/>
              </w:rPr>
              <w:t>Ehlert</w:t>
            </w:r>
            <w:proofErr w:type="spellEnd"/>
          </w:p>
          <w:p w:rsidR="00BC2806" w:rsidRPr="00BC2806" w:rsidRDefault="00BC2806" w:rsidP="00BC2806">
            <w:pPr>
              <w:pStyle w:val="NormalWeb"/>
              <w:numPr>
                <w:ilvl w:val="0"/>
                <w:numId w:val="1"/>
              </w:numPr>
              <w:spacing w:before="0" w:beforeAutospacing="0" w:after="0" w:afterAutospacing="0"/>
              <w:rPr>
                <w:rFonts w:ascii="Arial" w:hAnsi="Arial" w:cs="Arial"/>
                <w:sz w:val="20"/>
                <w:szCs w:val="20"/>
              </w:rPr>
            </w:pPr>
            <w:r w:rsidRPr="00BC2806">
              <w:rPr>
                <w:rFonts w:ascii="Arial" w:hAnsi="Arial" w:cs="Arial"/>
                <w:color w:val="000000"/>
                <w:sz w:val="20"/>
                <w:szCs w:val="20"/>
              </w:rPr>
              <w:t>Talk about the different foods listed in the book.  How are the foods alike?  How are they different?  Connect to the sections of the grocery store</w:t>
            </w:r>
          </w:p>
          <w:p w:rsidR="00BC2806" w:rsidRPr="00BC2806" w:rsidRDefault="00BC2806" w:rsidP="00BC2806">
            <w:pPr>
              <w:pStyle w:val="NormalWeb"/>
              <w:numPr>
                <w:ilvl w:val="0"/>
                <w:numId w:val="1"/>
              </w:numPr>
              <w:spacing w:before="0" w:beforeAutospacing="0" w:after="0" w:afterAutospacing="0"/>
              <w:rPr>
                <w:rFonts w:ascii="Arial" w:hAnsi="Arial" w:cs="Arial"/>
                <w:sz w:val="20"/>
                <w:szCs w:val="20"/>
              </w:rPr>
            </w:pPr>
            <w:r w:rsidRPr="00BC2806">
              <w:rPr>
                <w:rFonts w:ascii="Arial" w:hAnsi="Arial" w:cs="Arial"/>
                <w:color w:val="000000"/>
                <w:sz w:val="20"/>
                <w:szCs w:val="20"/>
              </w:rPr>
              <w:t>Make a class ABCs of food book.</w:t>
            </w:r>
          </w:p>
          <w:p w:rsidR="00BC2806" w:rsidRPr="00BC2806" w:rsidRDefault="00BC2806" w:rsidP="00BC2806">
            <w:pPr>
              <w:pStyle w:val="NormalWeb"/>
              <w:numPr>
                <w:ilvl w:val="1"/>
                <w:numId w:val="1"/>
              </w:numPr>
              <w:spacing w:before="0" w:beforeAutospacing="0" w:after="0" w:afterAutospacing="0"/>
              <w:rPr>
                <w:rFonts w:ascii="Arial" w:hAnsi="Arial" w:cs="Arial"/>
                <w:sz w:val="20"/>
                <w:szCs w:val="20"/>
              </w:rPr>
            </w:pPr>
            <w:r w:rsidRPr="00BC2806">
              <w:rPr>
                <w:rFonts w:ascii="Arial" w:hAnsi="Arial" w:cs="Arial"/>
                <w:color w:val="000000"/>
                <w:sz w:val="20"/>
                <w:szCs w:val="20"/>
              </w:rPr>
              <w:t>Let each child choose a letter to focus on.  Students will draw their letter on paper, and then draw a food (ideally healthy!) that begins with that letter.  With the teachers help, the students can write the name of the food. Compile into a book to keep in the classroom.</w:t>
            </w:r>
          </w:p>
          <w:p w:rsidR="00BC2806" w:rsidRPr="00BC2806" w:rsidRDefault="00BC2806" w:rsidP="00BC2806">
            <w:pPr>
              <w:pStyle w:val="NormalWeb"/>
              <w:numPr>
                <w:ilvl w:val="0"/>
                <w:numId w:val="1"/>
              </w:numPr>
              <w:spacing w:before="0" w:beforeAutospacing="0" w:after="0" w:afterAutospacing="0"/>
              <w:rPr>
                <w:rFonts w:ascii="Arial" w:hAnsi="Arial" w:cs="Arial"/>
                <w:sz w:val="20"/>
                <w:szCs w:val="20"/>
              </w:rPr>
            </w:pPr>
            <w:r w:rsidRPr="00BC2806">
              <w:rPr>
                <w:rFonts w:ascii="Arial" w:hAnsi="Arial" w:cs="Arial"/>
                <w:color w:val="000000"/>
                <w:sz w:val="20"/>
                <w:szCs w:val="20"/>
              </w:rPr>
              <w:t>Sing a song related to foods (A is for apple, that’s good enough for me…)</w:t>
            </w:r>
          </w:p>
          <w:p w:rsidR="00BC2806" w:rsidRPr="00BC2806" w:rsidRDefault="00BC2806" w:rsidP="00BC2806">
            <w:pPr>
              <w:pStyle w:val="NormalWeb"/>
              <w:numPr>
                <w:ilvl w:val="0"/>
                <w:numId w:val="1"/>
              </w:numPr>
              <w:spacing w:before="0" w:beforeAutospacing="0" w:after="0" w:afterAutospacing="0"/>
              <w:rPr>
                <w:rFonts w:ascii="Arial" w:hAnsi="Arial" w:cs="Arial"/>
                <w:sz w:val="20"/>
                <w:szCs w:val="20"/>
              </w:rPr>
            </w:pPr>
            <w:r w:rsidRPr="00BC2806">
              <w:rPr>
                <w:rFonts w:ascii="Arial" w:hAnsi="Arial" w:cs="Arial"/>
                <w:color w:val="000000"/>
                <w:sz w:val="20"/>
                <w:szCs w:val="20"/>
              </w:rPr>
              <w:t>Give students a healthy snack that corresponds with some of the foods listed. (</w:t>
            </w:r>
            <w:proofErr w:type="spellStart"/>
            <w:r>
              <w:rPr>
                <w:rFonts w:ascii="Arial" w:hAnsi="Arial" w:cs="Arial"/>
                <w:color w:val="000000"/>
                <w:sz w:val="20"/>
                <w:szCs w:val="20"/>
              </w:rPr>
              <w:t>e.x</w:t>
            </w:r>
            <w:proofErr w:type="spellEnd"/>
            <w:r>
              <w:rPr>
                <w:rFonts w:ascii="Arial" w:hAnsi="Arial" w:cs="Arial"/>
                <w:color w:val="000000"/>
                <w:sz w:val="20"/>
                <w:szCs w:val="20"/>
              </w:rPr>
              <w:t>:</w:t>
            </w:r>
            <w:r w:rsidRPr="00BC2806">
              <w:rPr>
                <w:rFonts w:ascii="Arial" w:hAnsi="Arial" w:cs="Arial"/>
                <w:color w:val="000000"/>
                <w:sz w:val="20"/>
                <w:szCs w:val="20"/>
              </w:rPr>
              <w:t xml:space="preserve"> fruit salad)</w:t>
            </w:r>
          </w:p>
          <w:p w:rsidR="00550435" w:rsidRPr="005B6A47" w:rsidRDefault="00550435" w:rsidP="00BC2806">
            <w:pPr>
              <w:rPr>
                <w:rFonts w:ascii="Arial" w:hAnsi="Arial" w:cs="Arial"/>
                <w:sz w:val="20"/>
                <w:szCs w:val="20"/>
              </w:rPr>
            </w:pPr>
          </w:p>
          <w:p w:rsidR="00BC2806" w:rsidRDefault="005F6B30" w:rsidP="00BC2806">
            <w:pPr>
              <w:pStyle w:val="NormalWeb"/>
              <w:spacing w:before="0" w:beforeAutospacing="0" w:after="0" w:afterAutospacing="0"/>
              <w:rPr>
                <w:rFonts w:ascii="Arial" w:hAnsi="Arial" w:cs="Arial"/>
                <w:color w:val="000000"/>
                <w:sz w:val="20"/>
                <w:szCs w:val="20"/>
              </w:rPr>
            </w:pPr>
            <w:r w:rsidRPr="00BC2806">
              <w:rPr>
                <w:rFonts w:ascii="Arial" w:hAnsi="Arial" w:cs="Arial"/>
                <w:b/>
                <w:sz w:val="20"/>
                <w:szCs w:val="20"/>
              </w:rPr>
              <w:t>Thursday</w:t>
            </w:r>
            <w:r w:rsidR="00BC2806">
              <w:rPr>
                <w:rFonts w:ascii="Arial" w:hAnsi="Arial" w:cs="Arial"/>
                <w:b/>
                <w:sz w:val="20"/>
                <w:szCs w:val="20"/>
              </w:rPr>
              <w:t xml:space="preserve">- </w:t>
            </w:r>
            <w:r w:rsidR="00BC2806" w:rsidRPr="00BC2806">
              <w:rPr>
                <w:rFonts w:ascii="Arial" w:hAnsi="Arial" w:cs="Arial"/>
                <w:color w:val="000000"/>
                <w:sz w:val="20"/>
                <w:szCs w:val="20"/>
              </w:rPr>
              <w:t>Counting with Food</w:t>
            </w:r>
          </w:p>
          <w:p w:rsidR="00B0161B" w:rsidRPr="00B0161B" w:rsidRDefault="00B0161B" w:rsidP="00B0161B">
            <w:pPr>
              <w:pStyle w:val="NormalWeb"/>
              <w:spacing w:before="0" w:beforeAutospacing="0" w:after="0" w:afterAutospacing="0"/>
              <w:rPr>
                <w:b/>
                <w:i/>
                <w:sz w:val="20"/>
              </w:rPr>
            </w:pPr>
            <w:r w:rsidRPr="00B0161B">
              <w:rPr>
                <w:rFonts w:ascii="Arial" w:hAnsi="Arial" w:cs="Arial"/>
                <w:b/>
                <w:bCs/>
                <w:i/>
                <w:color w:val="000000"/>
                <w:sz w:val="20"/>
                <w:szCs w:val="23"/>
              </w:rPr>
              <w:t>K.MD.B.3.</w:t>
            </w:r>
            <w:bookmarkStart w:id="0" w:name="_GoBack"/>
            <w:bookmarkEnd w:id="0"/>
            <w:r w:rsidRPr="00B0161B">
              <w:rPr>
                <w:rFonts w:ascii="Arial" w:hAnsi="Arial" w:cs="Arial"/>
                <w:b/>
                <w:i/>
                <w:color w:val="000000"/>
                <w:sz w:val="20"/>
                <w:szCs w:val="23"/>
              </w:rPr>
              <w:t xml:space="preserve"> Classify objects into given categories; count the numbers of objects in each category and sort the categories by count.</w:t>
            </w:r>
          </w:p>
          <w:p w:rsidR="00BC2806" w:rsidRPr="00BC2806" w:rsidRDefault="00BC2806" w:rsidP="00BC2806">
            <w:pPr>
              <w:pStyle w:val="NormalWeb"/>
              <w:numPr>
                <w:ilvl w:val="0"/>
                <w:numId w:val="1"/>
              </w:numPr>
              <w:spacing w:before="0" w:beforeAutospacing="0" w:after="0" w:afterAutospacing="0"/>
              <w:rPr>
                <w:sz w:val="20"/>
                <w:szCs w:val="20"/>
              </w:rPr>
            </w:pPr>
            <w:r w:rsidRPr="00BC2806">
              <w:rPr>
                <w:rFonts w:ascii="Arial" w:hAnsi="Arial" w:cs="Arial"/>
                <w:color w:val="000000"/>
                <w:sz w:val="20"/>
                <w:szCs w:val="20"/>
              </w:rPr>
              <w:t>Use Smart Board to practice counting as a whole group.  </w:t>
            </w:r>
          </w:p>
          <w:p w:rsidR="00BC2806" w:rsidRPr="00BC2806" w:rsidRDefault="00BC2806" w:rsidP="00BC2806">
            <w:pPr>
              <w:pStyle w:val="NormalWeb"/>
              <w:numPr>
                <w:ilvl w:val="1"/>
                <w:numId w:val="1"/>
              </w:numPr>
              <w:spacing w:before="0" w:beforeAutospacing="0" w:after="0" w:afterAutospacing="0"/>
              <w:rPr>
                <w:sz w:val="20"/>
                <w:szCs w:val="20"/>
              </w:rPr>
            </w:pPr>
            <w:r w:rsidRPr="00BC2806">
              <w:rPr>
                <w:rFonts w:ascii="Arial" w:hAnsi="Arial" w:cs="Arial"/>
                <w:color w:val="000000"/>
                <w:sz w:val="20"/>
                <w:szCs w:val="20"/>
              </w:rPr>
              <w:t>Show an image of a group of food (Ask: What kind of food is this?  What letter does it start with?).  </w:t>
            </w:r>
          </w:p>
          <w:p w:rsidR="00BC2806" w:rsidRPr="00BC2806" w:rsidRDefault="00BC2806" w:rsidP="00BC2806">
            <w:pPr>
              <w:pStyle w:val="NormalWeb"/>
              <w:numPr>
                <w:ilvl w:val="1"/>
                <w:numId w:val="1"/>
              </w:numPr>
              <w:spacing w:before="0" w:beforeAutospacing="0" w:after="0" w:afterAutospacing="0"/>
              <w:rPr>
                <w:sz w:val="20"/>
                <w:szCs w:val="20"/>
              </w:rPr>
            </w:pPr>
            <w:r w:rsidRPr="00BC2806">
              <w:rPr>
                <w:rFonts w:ascii="Arial" w:hAnsi="Arial" w:cs="Arial"/>
                <w:color w:val="000000"/>
                <w:sz w:val="20"/>
                <w:szCs w:val="20"/>
              </w:rPr>
              <w:t>Then, as a class, count the food while a student points to each piece.  Show a few more images for more practice.</w:t>
            </w:r>
          </w:p>
          <w:p w:rsidR="00BC2806" w:rsidRPr="00BC2806" w:rsidRDefault="00BC2806" w:rsidP="00BC2806">
            <w:pPr>
              <w:pStyle w:val="NormalWeb"/>
              <w:numPr>
                <w:ilvl w:val="0"/>
                <w:numId w:val="1"/>
              </w:numPr>
              <w:spacing w:before="0" w:beforeAutospacing="0" w:after="0" w:afterAutospacing="0"/>
              <w:rPr>
                <w:sz w:val="20"/>
                <w:szCs w:val="20"/>
              </w:rPr>
            </w:pPr>
            <w:r w:rsidRPr="00BC2806">
              <w:rPr>
                <w:rFonts w:ascii="Arial" w:hAnsi="Arial" w:cs="Arial"/>
                <w:color w:val="000000"/>
                <w:sz w:val="20"/>
                <w:szCs w:val="20"/>
              </w:rPr>
              <w:t xml:space="preserve">Place students in pairs or small groups. Tell them they will be going on a picnic and are going to pack </w:t>
            </w:r>
            <w:r>
              <w:rPr>
                <w:rFonts w:ascii="Arial" w:hAnsi="Arial" w:cs="Arial"/>
                <w:color w:val="000000"/>
                <w:sz w:val="20"/>
                <w:szCs w:val="20"/>
              </w:rPr>
              <w:t>a snack to bring with them</w:t>
            </w:r>
          </w:p>
          <w:p w:rsidR="00BC2806" w:rsidRPr="00BC2806" w:rsidRDefault="00BC2806" w:rsidP="00BC2806">
            <w:pPr>
              <w:pStyle w:val="NormalWeb"/>
              <w:numPr>
                <w:ilvl w:val="0"/>
                <w:numId w:val="1"/>
              </w:numPr>
              <w:spacing w:before="0" w:beforeAutospacing="0" w:after="0" w:afterAutospacing="0"/>
              <w:rPr>
                <w:sz w:val="20"/>
                <w:szCs w:val="20"/>
              </w:rPr>
            </w:pPr>
            <w:r>
              <w:rPr>
                <w:rFonts w:ascii="Arial" w:hAnsi="Arial" w:cs="Arial"/>
                <w:color w:val="000000"/>
                <w:sz w:val="20"/>
                <w:szCs w:val="20"/>
              </w:rPr>
              <w:t>Using raisins, chocolate chips, and other relevant foods to make trail mix as a class. Display recipe on SmartBoard. Each student will count a certain number of each food, then mix together to make a trail mix.  While this is happening, walk around and ask questions to facilitate extended thinking (What else might you want to bring on your picnic?  What will you do there?).</w:t>
            </w:r>
          </w:p>
          <w:p w:rsidR="00BC2806" w:rsidRPr="00BC2806" w:rsidRDefault="00BC2806" w:rsidP="00BC2806">
            <w:pPr>
              <w:pStyle w:val="NormalWeb"/>
              <w:numPr>
                <w:ilvl w:val="0"/>
                <w:numId w:val="1"/>
              </w:numPr>
              <w:spacing w:before="0" w:beforeAutospacing="0" w:after="0" w:afterAutospacing="0"/>
              <w:rPr>
                <w:sz w:val="20"/>
                <w:szCs w:val="20"/>
              </w:rPr>
            </w:pPr>
            <w:r>
              <w:rPr>
                <w:rFonts w:ascii="Arial" w:hAnsi="Arial" w:cs="Arial"/>
                <w:color w:val="000000"/>
                <w:sz w:val="20"/>
                <w:szCs w:val="20"/>
              </w:rPr>
              <w:t xml:space="preserve">Have students vote on which part of the trail mix they like best. Tally up each group, and make a bar graph on SmartBoard to display results of the class poll. </w:t>
            </w:r>
          </w:p>
          <w:p w:rsidR="00BC2806" w:rsidRPr="005B6A47" w:rsidRDefault="00BC2806" w:rsidP="00BC2806">
            <w:pPr>
              <w:rPr>
                <w:rFonts w:ascii="Arial" w:hAnsi="Arial" w:cs="Arial"/>
                <w:sz w:val="20"/>
                <w:szCs w:val="20"/>
              </w:rPr>
            </w:pPr>
          </w:p>
          <w:p w:rsidR="00A54157" w:rsidRPr="005B6A47" w:rsidRDefault="00A54157" w:rsidP="002A3341">
            <w:pPr>
              <w:rPr>
                <w:rFonts w:ascii="Arial" w:hAnsi="Arial" w:cs="Arial"/>
                <w:sz w:val="20"/>
                <w:szCs w:val="20"/>
              </w:rPr>
            </w:pPr>
          </w:p>
          <w:p w:rsidR="00BC2806" w:rsidRPr="00BC2806" w:rsidRDefault="00A54157" w:rsidP="00BC2806">
            <w:pPr>
              <w:pStyle w:val="NormalWeb"/>
              <w:spacing w:before="0" w:beforeAutospacing="0" w:after="0" w:afterAutospacing="0"/>
              <w:rPr>
                <w:sz w:val="20"/>
                <w:szCs w:val="20"/>
              </w:rPr>
            </w:pPr>
            <w:r w:rsidRPr="005B6A47">
              <w:rPr>
                <w:rFonts w:ascii="Arial" w:hAnsi="Arial" w:cs="Arial"/>
                <w:b/>
                <w:sz w:val="20"/>
                <w:szCs w:val="20"/>
              </w:rPr>
              <w:t>Friday</w:t>
            </w:r>
            <w:r w:rsidR="00BC2806">
              <w:rPr>
                <w:rFonts w:ascii="Arial" w:hAnsi="Arial" w:cs="Arial"/>
                <w:b/>
                <w:sz w:val="20"/>
                <w:szCs w:val="20"/>
              </w:rPr>
              <w:t xml:space="preserve">- </w:t>
            </w:r>
            <w:r w:rsidR="00BC2806" w:rsidRPr="00BC2806">
              <w:rPr>
                <w:rFonts w:ascii="Arial" w:hAnsi="Arial" w:cs="Arial"/>
                <w:color w:val="000000"/>
                <w:sz w:val="20"/>
                <w:szCs w:val="20"/>
              </w:rPr>
              <w:t>Free Choice/ Assessment</w:t>
            </w:r>
          </w:p>
          <w:p w:rsidR="00BC2806" w:rsidRPr="00BC2806" w:rsidRDefault="00BC2806" w:rsidP="00BC2806">
            <w:pPr>
              <w:pStyle w:val="ListParagraph"/>
              <w:numPr>
                <w:ilvl w:val="0"/>
                <w:numId w:val="1"/>
              </w:numPr>
              <w:rPr>
                <w:sz w:val="20"/>
                <w:szCs w:val="20"/>
              </w:rPr>
            </w:pPr>
            <w:r w:rsidRPr="00BC2806">
              <w:rPr>
                <w:rFonts w:ascii="Arial" w:hAnsi="Arial" w:cs="Arial"/>
                <w:color w:val="000000"/>
                <w:sz w:val="20"/>
                <w:szCs w:val="20"/>
              </w:rPr>
              <w:t xml:space="preserve">create centers that allow students to engage further in the activities from the previous days (drawing food, going grocery shopping, counting food, going on a picnic, voting on favorite </w:t>
            </w:r>
            <w:r w:rsidRPr="00BC2806">
              <w:rPr>
                <w:rFonts w:ascii="Arial" w:hAnsi="Arial" w:cs="Arial"/>
                <w:color w:val="000000"/>
                <w:sz w:val="20"/>
                <w:szCs w:val="20"/>
              </w:rPr>
              <w:lastRenderedPageBreak/>
              <w:t>food, singing songs on iPads)</w:t>
            </w:r>
          </w:p>
          <w:p w:rsidR="00BC2806" w:rsidRPr="00BC2806" w:rsidRDefault="00BC2806" w:rsidP="00BC2806">
            <w:pPr>
              <w:pStyle w:val="ListParagraph"/>
              <w:numPr>
                <w:ilvl w:val="0"/>
                <w:numId w:val="1"/>
              </w:numPr>
              <w:rPr>
                <w:sz w:val="20"/>
                <w:szCs w:val="20"/>
              </w:rPr>
            </w:pPr>
            <w:r w:rsidRPr="00BC2806">
              <w:rPr>
                <w:rFonts w:ascii="Arial" w:hAnsi="Arial" w:cs="Arial"/>
                <w:color w:val="000000"/>
                <w:sz w:val="20"/>
                <w:szCs w:val="20"/>
              </w:rPr>
              <w:t>While students have choices, teacher will call student</w:t>
            </w:r>
            <w:r>
              <w:rPr>
                <w:rFonts w:ascii="Arial" w:hAnsi="Arial" w:cs="Arial"/>
                <w:color w:val="000000"/>
                <w:sz w:val="20"/>
                <w:szCs w:val="20"/>
              </w:rPr>
              <w:t>s</w:t>
            </w:r>
            <w:r w:rsidRPr="00BC2806">
              <w:rPr>
                <w:rFonts w:ascii="Arial" w:hAnsi="Arial" w:cs="Arial"/>
                <w:color w:val="000000"/>
                <w:sz w:val="20"/>
                <w:szCs w:val="20"/>
              </w:rPr>
              <w:t xml:space="preserve"> individually to</w:t>
            </w:r>
            <w:r>
              <w:rPr>
                <w:rFonts w:ascii="Arial" w:hAnsi="Arial" w:cs="Arial"/>
                <w:color w:val="000000"/>
                <w:sz w:val="20"/>
                <w:szCs w:val="20"/>
              </w:rPr>
              <w:t xml:space="preserve"> side table to</w:t>
            </w:r>
            <w:r w:rsidRPr="00BC2806">
              <w:rPr>
                <w:rFonts w:ascii="Arial" w:hAnsi="Arial" w:cs="Arial"/>
                <w:color w:val="000000"/>
                <w:sz w:val="20"/>
                <w:szCs w:val="20"/>
              </w:rPr>
              <w:t xml:space="preserve"> assess skills acquired during the week.  Show students plastic food and ask questions that require students to sort, count, and describe food.  (How many ____ are there on the table? How are these two things different?)</w:t>
            </w:r>
          </w:p>
          <w:p w:rsidR="00BC2806" w:rsidRPr="00BC2806" w:rsidRDefault="00BC2806" w:rsidP="00BC2806">
            <w:pPr>
              <w:numPr>
                <w:ilvl w:val="0"/>
                <w:numId w:val="1"/>
              </w:numPr>
              <w:textAlignment w:val="baseline"/>
              <w:rPr>
                <w:rFonts w:ascii="Arial" w:hAnsi="Arial" w:cs="Arial"/>
                <w:color w:val="000000"/>
                <w:sz w:val="20"/>
                <w:szCs w:val="20"/>
              </w:rPr>
            </w:pPr>
            <w:r w:rsidRPr="00BC2806">
              <w:rPr>
                <w:rFonts w:ascii="Arial" w:hAnsi="Arial" w:cs="Arial"/>
                <w:color w:val="000000"/>
                <w:sz w:val="20"/>
                <w:szCs w:val="20"/>
              </w:rPr>
              <w:t>Use a table to chart students who successfully meet objectives</w:t>
            </w:r>
          </w:p>
          <w:p w:rsidR="00BC2806" w:rsidRPr="005B6A47" w:rsidRDefault="00BC2806" w:rsidP="00BC2806">
            <w:pPr>
              <w:rPr>
                <w:rFonts w:ascii="Arial" w:hAnsi="Arial" w:cs="Arial"/>
                <w:sz w:val="20"/>
                <w:szCs w:val="20"/>
              </w:rPr>
            </w:pPr>
          </w:p>
          <w:p w:rsidR="00A54157" w:rsidRPr="005B6A47" w:rsidRDefault="00A51D21" w:rsidP="00A54157">
            <w:pPr>
              <w:rPr>
                <w:rFonts w:ascii="Arial" w:hAnsi="Arial" w:cs="Arial"/>
                <w:sz w:val="20"/>
                <w:szCs w:val="20"/>
              </w:rPr>
            </w:pPr>
            <w:r w:rsidRPr="005B6A47">
              <w:rPr>
                <w:rFonts w:ascii="Arial" w:hAnsi="Arial" w:cs="Arial"/>
                <w:sz w:val="20"/>
                <w:szCs w:val="20"/>
              </w:rPr>
              <w:t>.</w:t>
            </w:r>
          </w:p>
          <w:p w:rsidR="00A803C7" w:rsidRPr="005B6A47" w:rsidRDefault="00A803C7" w:rsidP="00940C0D">
            <w:pPr>
              <w:rPr>
                <w:rFonts w:ascii="Arial" w:hAnsi="Arial" w:cs="Arial"/>
                <w:sz w:val="20"/>
                <w:szCs w:val="20"/>
              </w:rPr>
            </w:pPr>
          </w:p>
        </w:tc>
      </w:tr>
      <w:tr w:rsidR="00A803C7" w:rsidRPr="00957C30" w:rsidTr="00A803C7">
        <w:trPr>
          <w:trHeight w:val="2847"/>
          <w:jc w:val="center"/>
        </w:trPr>
        <w:tc>
          <w:tcPr>
            <w:tcW w:w="2430" w:type="dxa"/>
          </w:tcPr>
          <w:p w:rsidR="00A803C7" w:rsidRPr="005B6A47" w:rsidRDefault="00A803C7" w:rsidP="00940C0D">
            <w:pPr>
              <w:rPr>
                <w:rFonts w:ascii="Arial" w:hAnsi="Arial" w:cs="Arial"/>
                <w:b/>
                <w:sz w:val="20"/>
                <w:szCs w:val="20"/>
              </w:rPr>
            </w:pPr>
            <w:r w:rsidRPr="005B6A47">
              <w:rPr>
                <w:rFonts w:ascii="Arial" w:hAnsi="Arial" w:cs="Arial"/>
                <w:b/>
                <w:sz w:val="20"/>
                <w:szCs w:val="20"/>
              </w:rPr>
              <w:lastRenderedPageBreak/>
              <w:t>Support:</w:t>
            </w:r>
          </w:p>
          <w:p w:rsidR="00A803C7" w:rsidRPr="005B6A47" w:rsidRDefault="00A803C7" w:rsidP="00940C0D">
            <w:pPr>
              <w:rPr>
                <w:rFonts w:ascii="Arial" w:hAnsi="Arial" w:cs="Arial"/>
                <w:sz w:val="20"/>
                <w:szCs w:val="20"/>
              </w:rPr>
            </w:pPr>
            <w:r w:rsidRPr="005B6A47">
              <w:rPr>
                <w:rFonts w:ascii="Arial" w:hAnsi="Arial" w:cs="Arial"/>
                <w:sz w:val="20"/>
                <w:szCs w:val="20"/>
              </w:rPr>
              <w:t>How will I know what my students are thinking?  What evidence can I collect to see how they are progressing towards intended objectives?  What feedback will I provide?</w:t>
            </w:r>
          </w:p>
          <w:p w:rsidR="00A803C7" w:rsidRPr="005B6A47" w:rsidRDefault="00A803C7" w:rsidP="00940C0D">
            <w:pPr>
              <w:rPr>
                <w:rFonts w:ascii="Arial" w:hAnsi="Arial" w:cs="Arial"/>
                <w:sz w:val="20"/>
                <w:szCs w:val="20"/>
              </w:rPr>
            </w:pPr>
          </w:p>
        </w:tc>
        <w:tc>
          <w:tcPr>
            <w:tcW w:w="8910" w:type="dxa"/>
            <w:gridSpan w:val="3"/>
          </w:tcPr>
          <w:p w:rsidR="00BC2806" w:rsidRPr="00BC2806" w:rsidRDefault="00BC2806" w:rsidP="00BC2806">
            <w:pPr>
              <w:rPr>
                <w:sz w:val="20"/>
                <w:szCs w:val="20"/>
              </w:rPr>
            </w:pPr>
            <w:r w:rsidRPr="00BC2806">
              <w:rPr>
                <w:rFonts w:ascii="Arial" w:hAnsi="Arial" w:cs="Arial"/>
                <w:color w:val="000000"/>
                <w:sz w:val="20"/>
                <w:szCs w:val="20"/>
              </w:rPr>
              <w:t>Students will be evaluated through an individual interview conducted by the teacher during free play/center time</w:t>
            </w:r>
            <w:r>
              <w:rPr>
                <w:rFonts w:ascii="Arial" w:hAnsi="Arial" w:cs="Arial"/>
                <w:color w:val="000000"/>
                <w:sz w:val="20"/>
                <w:szCs w:val="20"/>
              </w:rPr>
              <w:t xml:space="preserve"> on day five</w:t>
            </w:r>
            <w:r w:rsidRPr="00BC2806">
              <w:rPr>
                <w:rFonts w:ascii="Arial" w:hAnsi="Arial" w:cs="Arial"/>
                <w:color w:val="000000"/>
                <w:sz w:val="20"/>
                <w:szCs w:val="20"/>
              </w:rPr>
              <w:t xml:space="preserve">. This will contain a </w:t>
            </w:r>
            <w:r>
              <w:rPr>
                <w:rFonts w:ascii="Arial" w:hAnsi="Arial" w:cs="Arial"/>
                <w:color w:val="000000"/>
                <w:sz w:val="20"/>
                <w:szCs w:val="20"/>
              </w:rPr>
              <w:t xml:space="preserve">checklist of tasks and targets. </w:t>
            </w:r>
            <w:r w:rsidRPr="00BC2806">
              <w:rPr>
                <w:rFonts w:ascii="Arial" w:hAnsi="Arial" w:cs="Arial"/>
                <w:color w:val="000000"/>
                <w:sz w:val="20"/>
                <w:szCs w:val="20"/>
              </w:rPr>
              <w:t xml:space="preserve">They will receive a check next to each target that was met. Ensure that the students reach the objective goal of being 80 percent accurate in regards to this checklist. </w:t>
            </w:r>
          </w:p>
          <w:p w:rsidR="00BC2806" w:rsidRPr="00BC2806" w:rsidRDefault="00BC2806" w:rsidP="00BC2806">
            <w:pPr>
              <w:pStyle w:val="ListParagraph"/>
              <w:numPr>
                <w:ilvl w:val="0"/>
                <w:numId w:val="6"/>
              </w:numPr>
              <w:rPr>
                <w:sz w:val="20"/>
                <w:szCs w:val="20"/>
              </w:rPr>
            </w:pPr>
            <w:r w:rsidRPr="00BC2806">
              <w:rPr>
                <w:rFonts w:ascii="Arial" w:hAnsi="Arial" w:cs="Arial"/>
                <w:color w:val="000000"/>
                <w:sz w:val="20"/>
                <w:szCs w:val="20"/>
              </w:rPr>
              <w:t xml:space="preserve">-The ability to appropriately categorize will be evaluated by having students sort the food items according to color, food group </w:t>
            </w:r>
            <w:proofErr w:type="gramStart"/>
            <w:r w:rsidRPr="00BC2806">
              <w:rPr>
                <w:rFonts w:ascii="Arial" w:hAnsi="Arial" w:cs="Arial"/>
                <w:color w:val="000000"/>
                <w:sz w:val="20"/>
                <w:szCs w:val="20"/>
              </w:rPr>
              <w:t>and  shape</w:t>
            </w:r>
            <w:proofErr w:type="gramEnd"/>
            <w:r w:rsidRPr="00BC2806">
              <w:rPr>
                <w:rFonts w:ascii="Arial" w:hAnsi="Arial" w:cs="Arial"/>
                <w:color w:val="000000"/>
                <w:sz w:val="20"/>
                <w:szCs w:val="20"/>
              </w:rPr>
              <w:t xml:space="preserve">. They will also categorize the healthy versus unhealthy food, and categorize the food based on if they are refrigerated or not refrigerated. </w:t>
            </w:r>
          </w:p>
          <w:p w:rsidR="00BC2806" w:rsidRPr="00BC2806" w:rsidRDefault="00BC2806" w:rsidP="00BC2806">
            <w:pPr>
              <w:pStyle w:val="ListParagraph"/>
              <w:numPr>
                <w:ilvl w:val="0"/>
                <w:numId w:val="6"/>
              </w:numPr>
              <w:rPr>
                <w:sz w:val="20"/>
                <w:szCs w:val="20"/>
              </w:rPr>
            </w:pPr>
            <w:r w:rsidRPr="00BC2806">
              <w:rPr>
                <w:rFonts w:ascii="Arial" w:hAnsi="Arial" w:cs="Arial"/>
                <w:color w:val="000000"/>
                <w:sz w:val="20"/>
                <w:szCs w:val="20"/>
              </w:rPr>
              <w:t>Counting will be evaluated by having the students count and describe on how many food items of each color, how many food items are in each food group and how many total food items there are in all.</w:t>
            </w:r>
          </w:p>
          <w:p w:rsidR="00BC2806" w:rsidRPr="00BC2806" w:rsidRDefault="00BC2806" w:rsidP="00BC2806">
            <w:pPr>
              <w:numPr>
                <w:ilvl w:val="0"/>
                <w:numId w:val="6"/>
              </w:numPr>
              <w:spacing w:before="100" w:beforeAutospacing="1" w:after="100" w:afterAutospacing="1"/>
              <w:textAlignment w:val="baseline"/>
              <w:rPr>
                <w:rFonts w:ascii="Arial" w:hAnsi="Arial" w:cs="Arial"/>
                <w:color w:val="000000"/>
                <w:sz w:val="20"/>
                <w:szCs w:val="20"/>
              </w:rPr>
            </w:pPr>
            <w:r w:rsidRPr="00BC2806">
              <w:rPr>
                <w:rFonts w:ascii="Arial" w:hAnsi="Arial" w:cs="Arial"/>
                <w:color w:val="000000"/>
                <w:sz w:val="20"/>
                <w:szCs w:val="20"/>
              </w:rPr>
              <w:t>Description will evaluated by having the students describe the size and shape of the food items, which letter each food item begins with, and if they can identify the food item.</w:t>
            </w:r>
          </w:p>
          <w:p w:rsidR="00A803C7" w:rsidRPr="005B6A47" w:rsidRDefault="00A803C7" w:rsidP="00940C0D">
            <w:pPr>
              <w:rPr>
                <w:rFonts w:ascii="Arial" w:hAnsi="Arial" w:cs="Arial"/>
                <w:sz w:val="20"/>
                <w:szCs w:val="20"/>
              </w:rPr>
            </w:pPr>
          </w:p>
        </w:tc>
      </w:tr>
      <w:tr w:rsidR="00A803C7" w:rsidRPr="00957C30" w:rsidTr="00860C90">
        <w:trPr>
          <w:trHeight w:val="1169"/>
          <w:jc w:val="center"/>
        </w:trPr>
        <w:tc>
          <w:tcPr>
            <w:tcW w:w="2430" w:type="dxa"/>
          </w:tcPr>
          <w:p w:rsidR="00A803C7" w:rsidRPr="005B6A47" w:rsidRDefault="00A803C7" w:rsidP="00940C0D">
            <w:pPr>
              <w:rPr>
                <w:rFonts w:ascii="Arial" w:hAnsi="Arial" w:cs="Arial"/>
                <w:b/>
                <w:sz w:val="20"/>
                <w:szCs w:val="20"/>
              </w:rPr>
            </w:pPr>
          </w:p>
          <w:p w:rsidR="00A803C7" w:rsidRPr="005B6A47" w:rsidRDefault="00A803C7" w:rsidP="00940C0D">
            <w:pPr>
              <w:rPr>
                <w:rFonts w:ascii="Arial" w:hAnsi="Arial" w:cs="Arial"/>
                <w:b/>
                <w:sz w:val="20"/>
                <w:szCs w:val="20"/>
              </w:rPr>
            </w:pPr>
            <w:r w:rsidRPr="005B6A47">
              <w:rPr>
                <w:rFonts w:ascii="Arial" w:hAnsi="Arial" w:cs="Arial"/>
                <w:b/>
                <w:sz w:val="20"/>
                <w:szCs w:val="20"/>
              </w:rPr>
              <w:t>Adaptations/</w:t>
            </w:r>
          </w:p>
          <w:p w:rsidR="00A803C7" w:rsidRPr="005B6A47" w:rsidRDefault="00860C90" w:rsidP="00940C0D">
            <w:pPr>
              <w:rPr>
                <w:rFonts w:ascii="Arial" w:hAnsi="Arial" w:cs="Arial"/>
                <w:b/>
                <w:sz w:val="20"/>
                <w:szCs w:val="20"/>
              </w:rPr>
            </w:pPr>
            <w:r w:rsidRPr="005B6A47">
              <w:rPr>
                <w:rFonts w:ascii="Arial" w:hAnsi="Arial" w:cs="Arial"/>
                <w:b/>
                <w:sz w:val="20"/>
                <w:szCs w:val="20"/>
              </w:rPr>
              <w:t>Accommodations</w:t>
            </w:r>
            <w:r w:rsidR="00A803C7" w:rsidRPr="005B6A47">
              <w:rPr>
                <w:rFonts w:ascii="Arial" w:hAnsi="Arial" w:cs="Arial"/>
                <w:b/>
                <w:sz w:val="20"/>
                <w:szCs w:val="20"/>
              </w:rPr>
              <w:t>:</w:t>
            </w:r>
          </w:p>
        </w:tc>
        <w:tc>
          <w:tcPr>
            <w:tcW w:w="8910" w:type="dxa"/>
            <w:gridSpan w:val="3"/>
          </w:tcPr>
          <w:p w:rsidR="00860C90" w:rsidRPr="00860C90" w:rsidRDefault="00860C90" w:rsidP="00860C90">
            <w:pPr>
              <w:pStyle w:val="NormalWeb"/>
              <w:spacing w:before="0" w:beforeAutospacing="0" w:after="0" w:afterAutospacing="0"/>
              <w:rPr>
                <w:sz w:val="20"/>
                <w:szCs w:val="20"/>
              </w:rPr>
            </w:pPr>
            <w:r w:rsidRPr="00860C90">
              <w:rPr>
                <w:rFonts w:ascii="Arial" w:hAnsi="Arial" w:cs="Arial"/>
                <w:b/>
                <w:bCs/>
                <w:color w:val="000000"/>
                <w:sz w:val="20"/>
                <w:szCs w:val="20"/>
              </w:rPr>
              <w:t>Speech and Language Impairment/ Processing</w:t>
            </w:r>
            <w:r w:rsidRPr="00860C90">
              <w:rPr>
                <w:rFonts w:ascii="Arial" w:hAnsi="Arial" w:cs="Arial"/>
                <w:color w:val="000000"/>
                <w:sz w:val="20"/>
                <w:szCs w:val="20"/>
              </w:rPr>
              <w:t>:</w:t>
            </w:r>
          </w:p>
          <w:p w:rsidR="00860C90" w:rsidRPr="00860C90" w:rsidRDefault="00860C90" w:rsidP="00860C90">
            <w:pPr>
              <w:pStyle w:val="NormalWeb"/>
              <w:spacing w:before="0" w:beforeAutospacing="0" w:after="0" w:afterAutospacing="0"/>
              <w:rPr>
                <w:sz w:val="20"/>
                <w:szCs w:val="20"/>
              </w:rPr>
            </w:pPr>
            <w:r>
              <w:rPr>
                <w:rFonts w:ascii="Arial" w:hAnsi="Arial" w:cs="Arial"/>
                <w:color w:val="000000"/>
                <w:sz w:val="20"/>
                <w:szCs w:val="20"/>
              </w:rPr>
              <w:t> </w:t>
            </w:r>
            <w:r w:rsidRPr="00860C90">
              <w:rPr>
                <w:rFonts w:ascii="Arial" w:hAnsi="Arial" w:cs="Arial"/>
                <w:color w:val="000000"/>
                <w:sz w:val="20"/>
                <w:szCs w:val="20"/>
              </w:rPr>
              <w:t xml:space="preserve">Ensure that there are multiple visuals as well as the directions given orally, but make sure that there is always a visual component to the directions and activities. Limit the number of directions given, make sure you give them clearly and spaced apart (15 seconds), and make sure that they are in short simple terms. </w:t>
            </w:r>
            <w:r w:rsidRPr="00860C90">
              <w:rPr>
                <w:rFonts w:ascii="Arial" w:hAnsi="Arial" w:cs="Arial"/>
                <w:b/>
                <w:bCs/>
                <w:color w:val="000000"/>
                <w:sz w:val="20"/>
                <w:szCs w:val="20"/>
              </w:rPr>
              <w:t>Modifications</w:t>
            </w:r>
            <w:r w:rsidRPr="00860C90">
              <w:rPr>
                <w:rFonts w:ascii="Arial" w:hAnsi="Arial" w:cs="Arial"/>
                <w:color w:val="000000"/>
                <w:sz w:val="20"/>
                <w:szCs w:val="20"/>
              </w:rPr>
              <w:t>: Shorten down the number of steps that are included as well as have a group specific table for the struggling learners, so they can have assistance during the entire working period.</w:t>
            </w:r>
          </w:p>
          <w:p w:rsidR="00860C90" w:rsidRPr="00860C90" w:rsidRDefault="00860C90" w:rsidP="00860C90">
            <w:pPr>
              <w:pStyle w:val="NormalWeb"/>
              <w:spacing w:before="0" w:beforeAutospacing="0" w:after="0" w:afterAutospacing="0"/>
              <w:rPr>
                <w:sz w:val="20"/>
                <w:szCs w:val="20"/>
              </w:rPr>
            </w:pPr>
            <w:r w:rsidRPr="00860C90">
              <w:rPr>
                <w:rFonts w:ascii="Arial" w:hAnsi="Arial" w:cs="Arial"/>
                <w:b/>
                <w:bCs/>
                <w:color w:val="000000"/>
                <w:sz w:val="20"/>
                <w:szCs w:val="20"/>
              </w:rPr>
              <w:t>ADD or ADHD:</w:t>
            </w:r>
          </w:p>
          <w:p w:rsidR="00860C90" w:rsidRPr="00860C90" w:rsidRDefault="00860C90" w:rsidP="00860C90">
            <w:pPr>
              <w:pStyle w:val="NormalWeb"/>
              <w:spacing w:before="0" w:beforeAutospacing="0" w:after="0" w:afterAutospacing="0"/>
              <w:rPr>
                <w:sz w:val="20"/>
                <w:szCs w:val="20"/>
              </w:rPr>
            </w:pPr>
            <w:r>
              <w:rPr>
                <w:rFonts w:ascii="Arial" w:hAnsi="Arial" w:cs="Arial"/>
                <w:color w:val="000000"/>
                <w:sz w:val="20"/>
                <w:szCs w:val="20"/>
              </w:rPr>
              <w:t> </w:t>
            </w:r>
            <w:r w:rsidRPr="00860C90">
              <w:rPr>
                <w:rFonts w:ascii="Arial" w:hAnsi="Arial" w:cs="Arial"/>
                <w:color w:val="000000"/>
                <w:sz w:val="20"/>
                <w:szCs w:val="20"/>
              </w:rPr>
              <w:t>Have the materials for the lessons spread out across the room at different stations, so the student will be able to get up and move around again before having to sit and complete another task. Have an elastic band wrapped around the two front legs of his or her chair, so as the student is working on the tasks he or she may move his or her legs back and forth against the band causing some resistance. Allow the student to have some type of object in his or her hand during the discussions on the carpet, so he or she can have some type of stimulation during the discussion.</w:t>
            </w:r>
          </w:p>
          <w:p w:rsidR="00860C90" w:rsidRPr="00860C90" w:rsidRDefault="00860C90" w:rsidP="00860C90">
            <w:pPr>
              <w:pStyle w:val="NormalWeb"/>
              <w:spacing w:before="0" w:beforeAutospacing="0" w:after="0" w:afterAutospacing="0"/>
              <w:rPr>
                <w:sz w:val="20"/>
                <w:szCs w:val="20"/>
              </w:rPr>
            </w:pPr>
            <w:r w:rsidRPr="00860C90">
              <w:rPr>
                <w:rFonts w:ascii="Arial" w:hAnsi="Arial" w:cs="Arial"/>
                <w:b/>
                <w:bCs/>
                <w:color w:val="000000"/>
                <w:sz w:val="20"/>
                <w:szCs w:val="20"/>
              </w:rPr>
              <w:t>Gifted Learner:</w:t>
            </w:r>
          </w:p>
          <w:p w:rsidR="00860C90" w:rsidRPr="00860C90" w:rsidRDefault="00860C90" w:rsidP="00860C90">
            <w:pPr>
              <w:pStyle w:val="NormalWeb"/>
              <w:spacing w:before="0" w:beforeAutospacing="0" w:after="0" w:afterAutospacing="0"/>
              <w:rPr>
                <w:sz w:val="20"/>
                <w:szCs w:val="20"/>
              </w:rPr>
            </w:pPr>
            <w:r w:rsidRPr="00860C90">
              <w:rPr>
                <w:rFonts w:ascii="Arial" w:hAnsi="Arial" w:cs="Arial"/>
                <w:color w:val="000000"/>
                <w:sz w:val="20"/>
                <w:szCs w:val="20"/>
              </w:rPr>
              <w:t>Challenge this student to supply their own categories to divide the food into such as ask the student to separate the food into two or three groups. Then ask the student why he or she separated them into those groups.</w:t>
            </w:r>
          </w:p>
          <w:p w:rsidR="00A803C7" w:rsidRPr="005B6A47" w:rsidRDefault="00A803C7" w:rsidP="00940C0D">
            <w:pPr>
              <w:rPr>
                <w:rFonts w:ascii="Arial" w:hAnsi="Arial" w:cs="Arial"/>
                <w:sz w:val="20"/>
                <w:szCs w:val="20"/>
              </w:rPr>
            </w:pPr>
          </w:p>
        </w:tc>
      </w:tr>
      <w:tr w:rsidR="00A803C7" w:rsidRPr="00957C30" w:rsidTr="00A803C7">
        <w:trPr>
          <w:trHeight w:val="1808"/>
          <w:jc w:val="center"/>
        </w:trPr>
        <w:tc>
          <w:tcPr>
            <w:tcW w:w="2430" w:type="dxa"/>
          </w:tcPr>
          <w:p w:rsidR="00A803C7" w:rsidRPr="005B6A47" w:rsidRDefault="00A803C7" w:rsidP="00940C0D">
            <w:pPr>
              <w:rPr>
                <w:rFonts w:ascii="Arial" w:hAnsi="Arial" w:cs="Arial"/>
                <w:b/>
                <w:sz w:val="20"/>
                <w:szCs w:val="20"/>
              </w:rPr>
            </w:pPr>
            <w:r w:rsidRPr="005B6A47">
              <w:rPr>
                <w:rFonts w:ascii="Arial" w:hAnsi="Arial" w:cs="Arial"/>
                <w:b/>
                <w:sz w:val="20"/>
                <w:szCs w:val="20"/>
              </w:rPr>
              <w:t>Summarize:</w:t>
            </w:r>
          </w:p>
          <w:p w:rsidR="00A803C7" w:rsidRPr="005B6A47" w:rsidRDefault="00A803C7" w:rsidP="00940C0D">
            <w:pPr>
              <w:rPr>
                <w:rFonts w:ascii="Arial" w:hAnsi="Arial" w:cs="Arial"/>
                <w:sz w:val="20"/>
                <w:szCs w:val="20"/>
              </w:rPr>
            </w:pPr>
            <w:r w:rsidRPr="005B6A47">
              <w:rPr>
                <w:rFonts w:ascii="Arial" w:hAnsi="Arial" w:cs="Arial"/>
                <w:sz w:val="20"/>
                <w:szCs w:val="20"/>
              </w:rPr>
              <w:t>How will I bring this lesson to a close?</w:t>
            </w:r>
          </w:p>
          <w:p w:rsidR="00A803C7" w:rsidRPr="005B6A47" w:rsidRDefault="00A803C7" w:rsidP="00940C0D">
            <w:pPr>
              <w:rPr>
                <w:rFonts w:ascii="Arial" w:hAnsi="Arial" w:cs="Arial"/>
                <w:sz w:val="20"/>
                <w:szCs w:val="20"/>
              </w:rPr>
            </w:pPr>
          </w:p>
          <w:p w:rsidR="00A803C7" w:rsidRPr="005B6A47" w:rsidRDefault="00A803C7" w:rsidP="00940C0D">
            <w:pPr>
              <w:rPr>
                <w:rFonts w:ascii="Arial" w:hAnsi="Arial" w:cs="Arial"/>
                <w:sz w:val="20"/>
                <w:szCs w:val="20"/>
              </w:rPr>
            </w:pPr>
            <w:r w:rsidRPr="005B6A47">
              <w:rPr>
                <w:rFonts w:ascii="Arial" w:hAnsi="Arial" w:cs="Arial"/>
                <w:sz w:val="20"/>
                <w:szCs w:val="20"/>
              </w:rPr>
              <w:t>What success criteria did my students meet?</w:t>
            </w:r>
          </w:p>
          <w:p w:rsidR="00A803C7" w:rsidRPr="005B6A47" w:rsidRDefault="00A803C7" w:rsidP="00940C0D">
            <w:pPr>
              <w:rPr>
                <w:rFonts w:ascii="Arial" w:hAnsi="Arial" w:cs="Arial"/>
                <w:sz w:val="20"/>
                <w:szCs w:val="20"/>
              </w:rPr>
            </w:pPr>
          </w:p>
        </w:tc>
        <w:tc>
          <w:tcPr>
            <w:tcW w:w="8910" w:type="dxa"/>
            <w:gridSpan w:val="3"/>
          </w:tcPr>
          <w:p w:rsidR="00A803C7" w:rsidRPr="005B6A47" w:rsidRDefault="00A803C7" w:rsidP="00940C0D">
            <w:pPr>
              <w:rPr>
                <w:rFonts w:ascii="Arial" w:hAnsi="Arial" w:cs="Arial"/>
                <w:sz w:val="20"/>
                <w:szCs w:val="20"/>
              </w:rPr>
            </w:pPr>
            <w:r w:rsidRPr="005B6A47">
              <w:rPr>
                <w:rFonts w:ascii="Arial" w:hAnsi="Arial" w:cs="Arial"/>
                <w:sz w:val="20"/>
                <w:szCs w:val="20"/>
              </w:rPr>
              <w:t>-T will refer back to the objectives and goals and prompt S to T/P/S  on what they learned in the lesson for that day</w:t>
            </w:r>
          </w:p>
          <w:p w:rsidR="00A803C7" w:rsidRPr="005B6A47" w:rsidRDefault="00A803C7" w:rsidP="00940C0D">
            <w:pPr>
              <w:rPr>
                <w:rFonts w:ascii="Arial" w:hAnsi="Arial" w:cs="Arial"/>
                <w:sz w:val="20"/>
                <w:szCs w:val="20"/>
              </w:rPr>
            </w:pPr>
          </w:p>
          <w:p w:rsidR="00A803C7" w:rsidRPr="005B6A47" w:rsidRDefault="00A803C7" w:rsidP="00940C0D">
            <w:pPr>
              <w:rPr>
                <w:rFonts w:ascii="Arial" w:hAnsi="Arial" w:cs="Arial"/>
                <w:sz w:val="20"/>
                <w:szCs w:val="20"/>
              </w:rPr>
            </w:pPr>
            <w:r w:rsidRPr="005B6A47">
              <w:rPr>
                <w:rFonts w:ascii="Arial" w:hAnsi="Arial" w:cs="Arial"/>
                <w:b/>
                <w:sz w:val="20"/>
                <w:szCs w:val="20"/>
              </w:rPr>
              <w:t>SC</w:t>
            </w:r>
            <w:r w:rsidRPr="005B6A47">
              <w:rPr>
                <w:rFonts w:ascii="Arial" w:hAnsi="Arial" w:cs="Arial"/>
                <w:sz w:val="20"/>
                <w:szCs w:val="20"/>
              </w:rPr>
              <w:t xml:space="preserve">-T will refer back to the lesson goals and </w:t>
            </w:r>
            <w:r w:rsidR="00BC2806">
              <w:rPr>
                <w:rFonts w:ascii="Arial" w:hAnsi="Arial" w:cs="Arial"/>
                <w:sz w:val="20"/>
                <w:szCs w:val="20"/>
              </w:rPr>
              <w:t>ask guiding reelection questions to students.  These will be discussed as a whole class or in pairs/small groups.</w:t>
            </w:r>
          </w:p>
          <w:p w:rsidR="00A803C7" w:rsidRPr="005B6A47" w:rsidRDefault="00A803C7" w:rsidP="00940C0D">
            <w:pPr>
              <w:rPr>
                <w:rFonts w:ascii="Arial" w:hAnsi="Arial" w:cs="Arial"/>
                <w:sz w:val="20"/>
                <w:szCs w:val="20"/>
              </w:rPr>
            </w:pPr>
            <w:r w:rsidRPr="005B6A47">
              <w:rPr>
                <w:rFonts w:ascii="Arial" w:hAnsi="Arial" w:cs="Arial"/>
                <w:sz w:val="20"/>
                <w:szCs w:val="20"/>
              </w:rPr>
              <w:t xml:space="preserve"> </w:t>
            </w:r>
          </w:p>
        </w:tc>
      </w:tr>
    </w:tbl>
    <w:p w:rsidR="005066E6" w:rsidRDefault="005066E6" w:rsidP="00BC2806"/>
    <w:sectPr w:rsidR="005066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3B" w:rsidRDefault="00580E3B" w:rsidP="004B5996">
      <w:r>
        <w:separator/>
      </w:r>
    </w:p>
  </w:endnote>
  <w:endnote w:type="continuationSeparator" w:id="0">
    <w:p w:rsidR="00580E3B" w:rsidRDefault="00580E3B" w:rsidP="004B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3B" w:rsidRDefault="00580E3B" w:rsidP="004B5996">
      <w:r>
        <w:separator/>
      </w:r>
    </w:p>
  </w:footnote>
  <w:footnote w:type="continuationSeparator" w:id="0">
    <w:p w:rsidR="00580E3B" w:rsidRDefault="00580E3B" w:rsidP="004B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96" w:rsidRDefault="005B6A47" w:rsidP="004B5996">
    <w:pPr>
      <w:pStyle w:val="Header"/>
      <w:jc w:val="center"/>
      <w:rPr>
        <w:rFonts w:ascii="Georgia" w:hAnsi="Georgia"/>
        <w:b/>
      </w:rPr>
    </w:pPr>
    <w:r w:rsidRPr="005B6A47">
      <w:rPr>
        <w:rFonts w:ascii="Georgia" w:hAnsi="Georgia"/>
        <w:b/>
      </w:rPr>
      <w:t>Kindergarten Nutrition Unit Plan</w:t>
    </w:r>
  </w:p>
  <w:p w:rsidR="005B6A47" w:rsidRDefault="005B6A47" w:rsidP="004B5996">
    <w:pPr>
      <w:pStyle w:val="Header"/>
      <w:jc w:val="center"/>
      <w:rPr>
        <w:rFonts w:ascii="Arial" w:hAnsi="Arial" w:cs="Arial"/>
        <w:b/>
        <w:bCs/>
        <w:color w:val="000000"/>
        <w:sz w:val="23"/>
        <w:szCs w:val="23"/>
        <w:u w:val="single"/>
      </w:rPr>
    </w:pPr>
  </w:p>
  <w:p w:rsidR="005B6A47" w:rsidRPr="005B6A47" w:rsidRDefault="005B6A47" w:rsidP="004B5996">
    <w:pPr>
      <w:pStyle w:val="Header"/>
      <w:jc w:val="center"/>
      <w:rPr>
        <w:rFonts w:ascii="Georgia" w:hAnsi="Georgia"/>
        <w:b/>
      </w:rPr>
    </w:pPr>
    <w:r>
      <w:rPr>
        <w:rFonts w:ascii="Arial" w:hAnsi="Arial" w:cs="Arial"/>
        <w:b/>
        <w:bCs/>
        <w:color w:val="000000"/>
        <w:sz w:val="23"/>
        <w:szCs w:val="23"/>
      </w:rPr>
      <w:t>(</w:t>
    </w:r>
    <w:r w:rsidRPr="005B6A47">
      <w:rPr>
        <w:rFonts w:ascii="Arial" w:hAnsi="Arial" w:cs="Arial"/>
        <w:b/>
        <w:bCs/>
        <w:color w:val="000000"/>
        <w:sz w:val="23"/>
        <w:szCs w:val="23"/>
      </w:rPr>
      <w:t>ESSENTIAL QUESTION:</w:t>
    </w:r>
    <w:r>
      <w:rPr>
        <w:rFonts w:ascii="Arial" w:hAnsi="Arial" w:cs="Arial"/>
        <w:b/>
        <w:bCs/>
        <w:color w:val="000000"/>
        <w:sz w:val="23"/>
        <w:szCs w:val="23"/>
      </w:rPr>
      <w:t xml:space="preserve"> </w:t>
    </w:r>
    <w:r>
      <w:rPr>
        <w:rFonts w:ascii="Arial" w:hAnsi="Arial" w:cs="Arial"/>
        <w:color w:val="000000"/>
        <w:sz w:val="23"/>
        <w:szCs w:val="23"/>
      </w:rPr>
      <w:t>What do we need to know about the food we eat to make healthy choices for our bodies?</w:t>
    </w:r>
    <w:r>
      <w:rPr>
        <w:rFonts w:ascii="Arial" w:hAnsi="Arial" w:cs="Arial"/>
        <w:color w:val="000000"/>
        <w:sz w:val="23"/>
        <w:szCs w:val="23"/>
      </w:rPr>
      <w:t>)</w:t>
    </w:r>
  </w:p>
  <w:p w:rsidR="004B5996" w:rsidRDefault="004B5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C12"/>
    <w:multiLevelType w:val="hybridMultilevel"/>
    <w:tmpl w:val="74CC1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6E4DBC2">
      <w:numFmt w:val="bullet"/>
      <w:lvlText w:val="·"/>
      <w:lvlJc w:val="left"/>
      <w:pPr>
        <w:ind w:left="1950" w:hanging="510"/>
      </w:pPr>
      <w:rPr>
        <w:rFonts w:ascii="Arial" w:eastAsia="Times New Roman" w:hAnsi="Arial" w:cs="Arial"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1D52A2"/>
    <w:multiLevelType w:val="hybridMultilevel"/>
    <w:tmpl w:val="9A38D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75065"/>
    <w:multiLevelType w:val="hybridMultilevel"/>
    <w:tmpl w:val="0456AC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D0DB1"/>
    <w:multiLevelType w:val="multilevel"/>
    <w:tmpl w:val="D88C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26AD6"/>
    <w:multiLevelType w:val="hybridMultilevel"/>
    <w:tmpl w:val="C4987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50" w:hanging="510"/>
      </w:pPr>
      <w:rPr>
        <w:rFonts w:ascii="Wingdings" w:hAnsi="Wingding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DF328C8"/>
    <w:multiLevelType w:val="multilevel"/>
    <w:tmpl w:val="6886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C7"/>
    <w:rsid w:val="0016418C"/>
    <w:rsid w:val="001954D9"/>
    <w:rsid w:val="00287803"/>
    <w:rsid w:val="002A3341"/>
    <w:rsid w:val="00344488"/>
    <w:rsid w:val="00372609"/>
    <w:rsid w:val="00433E9D"/>
    <w:rsid w:val="004B5996"/>
    <w:rsid w:val="005066E6"/>
    <w:rsid w:val="00550435"/>
    <w:rsid w:val="00580E3B"/>
    <w:rsid w:val="005B6A47"/>
    <w:rsid w:val="005F6B30"/>
    <w:rsid w:val="006F5F1A"/>
    <w:rsid w:val="00770156"/>
    <w:rsid w:val="007A0573"/>
    <w:rsid w:val="00860C90"/>
    <w:rsid w:val="00864D43"/>
    <w:rsid w:val="009D1512"/>
    <w:rsid w:val="009F57A3"/>
    <w:rsid w:val="00A51D21"/>
    <w:rsid w:val="00A54157"/>
    <w:rsid w:val="00A76A4A"/>
    <w:rsid w:val="00A803C7"/>
    <w:rsid w:val="00B0161B"/>
    <w:rsid w:val="00BC2806"/>
    <w:rsid w:val="00C95F30"/>
    <w:rsid w:val="00CD5F41"/>
    <w:rsid w:val="00E00260"/>
    <w:rsid w:val="00EA6358"/>
    <w:rsid w:val="00FC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3C7"/>
    <w:rPr>
      <w:color w:val="0000FF"/>
      <w:u w:val="single"/>
    </w:rPr>
  </w:style>
  <w:style w:type="paragraph" w:styleId="Header">
    <w:name w:val="header"/>
    <w:basedOn w:val="Normal"/>
    <w:link w:val="HeaderChar"/>
    <w:uiPriority w:val="99"/>
    <w:unhideWhenUsed/>
    <w:rsid w:val="004B5996"/>
    <w:pPr>
      <w:tabs>
        <w:tab w:val="center" w:pos="4680"/>
        <w:tab w:val="right" w:pos="9360"/>
      </w:tabs>
    </w:pPr>
  </w:style>
  <w:style w:type="character" w:customStyle="1" w:styleId="HeaderChar">
    <w:name w:val="Header Char"/>
    <w:basedOn w:val="DefaultParagraphFont"/>
    <w:link w:val="Header"/>
    <w:uiPriority w:val="99"/>
    <w:rsid w:val="004B5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5996"/>
    <w:pPr>
      <w:tabs>
        <w:tab w:val="center" w:pos="4680"/>
        <w:tab w:val="right" w:pos="9360"/>
      </w:tabs>
    </w:pPr>
  </w:style>
  <w:style w:type="character" w:customStyle="1" w:styleId="FooterChar">
    <w:name w:val="Footer Char"/>
    <w:basedOn w:val="DefaultParagraphFont"/>
    <w:link w:val="Footer"/>
    <w:uiPriority w:val="99"/>
    <w:rsid w:val="004B59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5996"/>
    <w:rPr>
      <w:rFonts w:ascii="Tahoma" w:hAnsi="Tahoma" w:cs="Tahoma"/>
      <w:sz w:val="16"/>
      <w:szCs w:val="16"/>
    </w:rPr>
  </w:style>
  <w:style w:type="character" w:customStyle="1" w:styleId="BalloonTextChar">
    <w:name w:val="Balloon Text Char"/>
    <w:basedOn w:val="DefaultParagraphFont"/>
    <w:link w:val="BalloonText"/>
    <w:uiPriority w:val="99"/>
    <w:semiHidden/>
    <w:rsid w:val="004B5996"/>
    <w:rPr>
      <w:rFonts w:ascii="Tahoma" w:eastAsia="Times New Roman" w:hAnsi="Tahoma" w:cs="Tahoma"/>
      <w:sz w:val="16"/>
      <w:szCs w:val="16"/>
    </w:rPr>
  </w:style>
  <w:style w:type="paragraph" w:styleId="NormalWeb">
    <w:name w:val="Normal (Web)"/>
    <w:basedOn w:val="Normal"/>
    <w:uiPriority w:val="99"/>
    <w:unhideWhenUsed/>
    <w:rsid w:val="005B6A47"/>
    <w:pPr>
      <w:spacing w:before="100" w:beforeAutospacing="1" w:after="100" w:afterAutospacing="1"/>
    </w:pPr>
  </w:style>
  <w:style w:type="character" w:customStyle="1" w:styleId="apple-tab-span">
    <w:name w:val="apple-tab-span"/>
    <w:basedOn w:val="DefaultParagraphFont"/>
    <w:rsid w:val="005B6A47"/>
  </w:style>
  <w:style w:type="paragraph" w:styleId="ListParagraph">
    <w:name w:val="List Paragraph"/>
    <w:basedOn w:val="Normal"/>
    <w:uiPriority w:val="34"/>
    <w:qFormat/>
    <w:rsid w:val="00860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3C7"/>
    <w:rPr>
      <w:color w:val="0000FF"/>
      <w:u w:val="single"/>
    </w:rPr>
  </w:style>
  <w:style w:type="paragraph" w:styleId="Header">
    <w:name w:val="header"/>
    <w:basedOn w:val="Normal"/>
    <w:link w:val="HeaderChar"/>
    <w:uiPriority w:val="99"/>
    <w:unhideWhenUsed/>
    <w:rsid w:val="004B5996"/>
    <w:pPr>
      <w:tabs>
        <w:tab w:val="center" w:pos="4680"/>
        <w:tab w:val="right" w:pos="9360"/>
      </w:tabs>
    </w:pPr>
  </w:style>
  <w:style w:type="character" w:customStyle="1" w:styleId="HeaderChar">
    <w:name w:val="Header Char"/>
    <w:basedOn w:val="DefaultParagraphFont"/>
    <w:link w:val="Header"/>
    <w:uiPriority w:val="99"/>
    <w:rsid w:val="004B5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5996"/>
    <w:pPr>
      <w:tabs>
        <w:tab w:val="center" w:pos="4680"/>
        <w:tab w:val="right" w:pos="9360"/>
      </w:tabs>
    </w:pPr>
  </w:style>
  <w:style w:type="character" w:customStyle="1" w:styleId="FooterChar">
    <w:name w:val="Footer Char"/>
    <w:basedOn w:val="DefaultParagraphFont"/>
    <w:link w:val="Footer"/>
    <w:uiPriority w:val="99"/>
    <w:rsid w:val="004B59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5996"/>
    <w:rPr>
      <w:rFonts w:ascii="Tahoma" w:hAnsi="Tahoma" w:cs="Tahoma"/>
      <w:sz w:val="16"/>
      <w:szCs w:val="16"/>
    </w:rPr>
  </w:style>
  <w:style w:type="character" w:customStyle="1" w:styleId="BalloonTextChar">
    <w:name w:val="Balloon Text Char"/>
    <w:basedOn w:val="DefaultParagraphFont"/>
    <w:link w:val="BalloonText"/>
    <w:uiPriority w:val="99"/>
    <w:semiHidden/>
    <w:rsid w:val="004B5996"/>
    <w:rPr>
      <w:rFonts w:ascii="Tahoma" w:eastAsia="Times New Roman" w:hAnsi="Tahoma" w:cs="Tahoma"/>
      <w:sz w:val="16"/>
      <w:szCs w:val="16"/>
    </w:rPr>
  </w:style>
  <w:style w:type="paragraph" w:styleId="NormalWeb">
    <w:name w:val="Normal (Web)"/>
    <w:basedOn w:val="Normal"/>
    <w:uiPriority w:val="99"/>
    <w:unhideWhenUsed/>
    <w:rsid w:val="005B6A47"/>
    <w:pPr>
      <w:spacing w:before="100" w:beforeAutospacing="1" w:after="100" w:afterAutospacing="1"/>
    </w:pPr>
  </w:style>
  <w:style w:type="character" w:customStyle="1" w:styleId="apple-tab-span">
    <w:name w:val="apple-tab-span"/>
    <w:basedOn w:val="DefaultParagraphFont"/>
    <w:rsid w:val="005B6A47"/>
  </w:style>
  <w:style w:type="paragraph" w:styleId="ListParagraph">
    <w:name w:val="List Paragraph"/>
    <w:basedOn w:val="Normal"/>
    <w:uiPriority w:val="34"/>
    <w:qFormat/>
    <w:rsid w:val="0086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589">
      <w:bodyDiv w:val="1"/>
      <w:marLeft w:val="0"/>
      <w:marRight w:val="0"/>
      <w:marTop w:val="0"/>
      <w:marBottom w:val="0"/>
      <w:divBdr>
        <w:top w:val="none" w:sz="0" w:space="0" w:color="auto"/>
        <w:left w:val="none" w:sz="0" w:space="0" w:color="auto"/>
        <w:bottom w:val="none" w:sz="0" w:space="0" w:color="auto"/>
        <w:right w:val="none" w:sz="0" w:space="0" w:color="auto"/>
      </w:divBdr>
    </w:div>
    <w:div w:id="69280453">
      <w:bodyDiv w:val="1"/>
      <w:marLeft w:val="0"/>
      <w:marRight w:val="0"/>
      <w:marTop w:val="0"/>
      <w:marBottom w:val="0"/>
      <w:divBdr>
        <w:top w:val="none" w:sz="0" w:space="0" w:color="auto"/>
        <w:left w:val="none" w:sz="0" w:space="0" w:color="auto"/>
        <w:bottom w:val="none" w:sz="0" w:space="0" w:color="auto"/>
        <w:right w:val="none" w:sz="0" w:space="0" w:color="auto"/>
      </w:divBdr>
    </w:div>
    <w:div w:id="761221659">
      <w:bodyDiv w:val="1"/>
      <w:marLeft w:val="0"/>
      <w:marRight w:val="0"/>
      <w:marTop w:val="0"/>
      <w:marBottom w:val="0"/>
      <w:divBdr>
        <w:top w:val="none" w:sz="0" w:space="0" w:color="auto"/>
        <w:left w:val="none" w:sz="0" w:space="0" w:color="auto"/>
        <w:bottom w:val="none" w:sz="0" w:space="0" w:color="auto"/>
        <w:right w:val="none" w:sz="0" w:space="0" w:color="auto"/>
      </w:divBdr>
    </w:div>
    <w:div w:id="953289024">
      <w:bodyDiv w:val="1"/>
      <w:marLeft w:val="0"/>
      <w:marRight w:val="0"/>
      <w:marTop w:val="0"/>
      <w:marBottom w:val="0"/>
      <w:divBdr>
        <w:top w:val="none" w:sz="0" w:space="0" w:color="auto"/>
        <w:left w:val="none" w:sz="0" w:space="0" w:color="auto"/>
        <w:bottom w:val="none" w:sz="0" w:space="0" w:color="auto"/>
        <w:right w:val="none" w:sz="0" w:space="0" w:color="auto"/>
      </w:divBdr>
    </w:div>
    <w:div w:id="1106120461">
      <w:bodyDiv w:val="1"/>
      <w:marLeft w:val="0"/>
      <w:marRight w:val="0"/>
      <w:marTop w:val="0"/>
      <w:marBottom w:val="0"/>
      <w:divBdr>
        <w:top w:val="none" w:sz="0" w:space="0" w:color="auto"/>
        <w:left w:val="none" w:sz="0" w:space="0" w:color="auto"/>
        <w:bottom w:val="none" w:sz="0" w:space="0" w:color="auto"/>
        <w:right w:val="none" w:sz="0" w:space="0" w:color="auto"/>
      </w:divBdr>
    </w:div>
    <w:div w:id="1115296159">
      <w:bodyDiv w:val="1"/>
      <w:marLeft w:val="0"/>
      <w:marRight w:val="0"/>
      <w:marTop w:val="0"/>
      <w:marBottom w:val="0"/>
      <w:divBdr>
        <w:top w:val="none" w:sz="0" w:space="0" w:color="auto"/>
        <w:left w:val="none" w:sz="0" w:space="0" w:color="auto"/>
        <w:bottom w:val="none" w:sz="0" w:space="0" w:color="auto"/>
        <w:right w:val="none" w:sz="0" w:space="0" w:color="auto"/>
      </w:divBdr>
    </w:div>
    <w:div w:id="1154760670">
      <w:bodyDiv w:val="1"/>
      <w:marLeft w:val="0"/>
      <w:marRight w:val="0"/>
      <w:marTop w:val="0"/>
      <w:marBottom w:val="0"/>
      <w:divBdr>
        <w:top w:val="none" w:sz="0" w:space="0" w:color="auto"/>
        <w:left w:val="none" w:sz="0" w:space="0" w:color="auto"/>
        <w:bottom w:val="none" w:sz="0" w:space="0" w:color="auto"/>
        <w:right w:val="none" w:sz="0" w:space="0" w:color="auto"/>
      </w:divBdr>
    </w:div>
    <w:div w:id="1214274600">
      <w:bodyDiv w:val="1"/>
      <w:marLeft w:val="0"/>
      <w:marRight w:val="0"/>
      <w:marTop w:val="0"/>
      <w:marBottom w:val="0"/>
      <w:divBdr>
        <w:top w:val="none" w:sz="0" w:space="0" w:color="auto"/>
        <w:left w:val="none" w:sz="0" w:space="0" w:color="auto"/>
        <w:bottom w:val="none" w:sz="0" w:space="0" w:color="auto"/>
        <w:right w:val="none" w:sz="0" w:space="0" w:color="auto"/>
      </w:divBdr>
    </w:div>
    <w:div w:id="1269041110">
      <w:bodyDiv w:val="1"/>
      <w:marLeft w:val="0"/>
      <w:marRight w:val="0"/>
      <w:marTop w:val="0"/>
      <w:marBottom w:val="0"/>
      <w:divBdr>
        <w:top w:val="none" w:sz="0" w:space="0" w:color="auto"/>
        <w:left w:val="none" w:sz="0" w:space="0" w:color="auto"/>
        <w:bottom w:val="none" w:sz="0" w:space="0" w:color="auto"/>
        <w:right w:val="none" w:sz="0" w:space="0" w:color="auto"/>
      </w:divBdr>
    </w:div>
    <w:div w:id="1350793997">
      <w:bodyDiv w:val="1"/>
      <w:marLeft w:val="0"/>
      <w:marRight w:val="0"/>
      <w:marTop w:val="0"/>
      <w:marBottom w:val="0"/>
      <w:divBdr>
        <w:top w:val="none" w:sz="0" w:space="0" w:color="auto"/>
        <w:left w:val="none" w:sz="0" w:space="0" w:color="auto"/>
        <w:bottom w:val="none" w:sz="0" w:space="0" w:color="auto"/>
        <w:right w:val="none" w:sz="0" w:space="0" w:color="auto"/>
      </w:divBdr>
    </w:div>
    <w:div w:id="1364282824">
      <w:bodyDiv w:val="1"/>
      <w:marLeft w:val="0"/>
      <w:marRight w:val="0"/>
      <w:marTop w:val="0"/>
      <w:marBottom w:val="0"/>
      <w:divBdr>
        <w:top w:val="none" w:sz="0" w:space="0" w:color="auto"/>
        <w:left w:val="none" w:sz="0" w:space="0" w:color="auto"/>
        <w:bottom w:val="none" w:sz="0" w:space="0" w:color="auto"/>
        <w:right w:val="none" w:sz="0" w:space="0" w:color="auto"/>
      </w:divBdr>
    </w:div>
    <w:div w:id="1484347088">
      <w:bodyDiv w:val="1"/>
      <w:marLeft w:val="0"/>
      <w:marRight w:val="0"/>
      <w:marTop w:val="0"/>
      <w:marBottom w:val="0"/>
      <w:divBdr>
        <w:top w:val="none" w:sz="0" w:space="0" w:color="auto"/>
        <w:left w:val="none" w:sz="0" w:space="0" w:color="auto"/>
        <w:bottom w:val="none" w:sz="0" w:space="0" w:color="auto"/>
        <w:right w:val="none" w:sz="0" w:space="0" w:color="auto"/>
      </w:divBdr>
    </w:div>
    <w:div w:id="1568998438">
      <w:bodyDiv w:val="1"/>
      <w:marLeft w:val="0"/>
      <w:marRight w:val="0"/>
      <w:marTop w:val="0"/>
      <w:marBottom w:val="0"/>
      <w:divBdr>
        <w:top w:val="none" w:sz="0" w:space="0" w:color="auto"/>
        <w:left w:val="none" w:sz="0" w:space="0" w:color="auto"/>
        <w:bottom w:val="none" w:sz="0" w:space="0" w:color="auto"/>
        <w:right w:val="none" w:sz="0" w:space="0" w:color="auto"/>
      </w:divBdr>
    </w:div>
    <w:div w:id="1713379836">
      <w:bodyDiv w:val="1"/>
      <w:marLeft w:val="0"/>
      <w:marRight w:val="0"/>
      <w:marTop w:val="0"/>
      <w:marBottom w:val="0"/>
      <w:divBdr>
        <w:top w:val="none" w:sz="0" w:space="0" w:color="auto"/>
        <w:left w:val="none" w:sz="0" w:space="0" w:color="auto"/>
        <w:bottom w:val="none" w:sz="0" w:space="0" w:color="auto"/>
        <w:right w:val="none" w:sz="0" w:space="0" w:color="auto"/>
      </w:divBdr>
    </w:div>
    <w:div w:id="1971595497">
      <w:bodyDiv w:val="1"/>
      <w:marLeft w:val="0"/>
      <w:marRight w:val="0"/>
      <w:marTop w:val="0"/>
      <w:marBottom w:val="0"/>
      <w:divBdr>
        <w:top w:val="none" w:sz="0" w:space="0" w:color="auto"/>
        <w:left w:val="none" w:sz="0" w:space="0" w:color="auto"/>
        <w:bottom w:val="none" w:sz="0" w:space="0" w:color="auto"/>
        <w:right w:val="none" w:sz="0" w:space="0" w:color="auto"/>
      </w:divBdr>
    </w:div>
    <w:div w:id="20825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ating-Alphabet-Lois-Ehlert/dp/015201036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1823</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6</cp:revision>
  <dcterms:created xsi:type="dcterms:W3CDTF">2015-04-14T17:57:00Z</dcterms:created>
  <dcterms:modified xsi:type="dcterms:W3CDTF">2015-04-17T01:02:00Z</dcterms:modified>
</cp:coreProperties>
</file>